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D660" w14:textId="77777777" w:rsidR="00277659" w:rsidRPr="00302798" w:rsidRDefault="00277659" w:rsidP="00277659">
      <w:pPr>
        <w:spacing w:after="0" w:line="240" w:lineRule="auto"/>
        <w:rPr>
          <w:rFonts w:ascii="Liberation Serif" w:eastAsia="Times New Roman" w:hAnsi="Liberation Serif" w:cs="Liberation Serif"/>
          <w:lang w:val="sq-AL"/>
        </w:rPr>
      </w:pPr>
      <w:r w:rsidRPr="00302798">
        <w:rPr>
          <w:rFonts w:ascii="Liberation Serif" w:eastAsia="Times New Roman" w:hAnsi="Liberation Serif" w:cs="Liberation Serif"/>
          <w:noProof/>
        </w:rPr>
        <w:drawing>
          <wp:anchor distT="0" distB="0" distL="114300" distR="114300" simplePos="0" relativeHeight="251659264" behindDoc="0" locked="0" layoutInCell="1" allowOverlap="1" wp14:anchorId="7D75F692" wp14:editId="31812E03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7164B" w14:textId="77777777" w:rsidR="00277659" w:rsidRPr="00302798" w:rsidRDefault="00277659" w:rsidP="00277659">
      <w:pPr>
        <w:spacing w:after="0" w:line="240" w:lineRule="auto"/>
        <w:rPr>
          <w:rFonts w:ascii="Liberation Serif" w:eastAsia="Times New Roman" w:hAnsi="Liberation Serif" w:cs="Liberation Serif"/>
          <w:lang w:val="sq-AL"/>
        </w:rPr>
      </w:pPr>
      <w:r w:rsidRPr="00302798">
        <w:rPr>
          <w:rFonts w:ascii="Liberation Serif" w:eastAsia="Times New Roman" w:hAnsi="Liberation Serif" w:cs="Liberation Serif"/>
          <w:u w:val="single"/>
          <w:lang w:val="sq-AL"/>
        </w:rPr>
        <w:t>_____________________________________________________________________________________</w:t>
      </w:r>
    </w:p>
    <w:p w14:paraId="75CEE0A2" w14:textId="0FEF6D73" w:rsidR="00277659" w:rsidRPr="00302798" w:rsidRDefault="00277659" w:rsidP="00277659">
      <w:pPr>
        <w:spacing w:after="108" w:line="240" w:lineRule="auto"/>
        <w:jc w:val="right"/>
        <w:rPr>
          <w:rFonts w:ascii="Liberation Serif" w:eastAsia="Times New Roman" w:hAnsi="Liberation Serif" w:cs="Liberation Serif"/>
          <w:lang w:val="sq-AL"/>
        </w:rPr>
      </w:pPr>
      <w:r w:rsidRPr="00302798">
        <w:rPr>
          <w:rFonts w:ascii="Liberation Serif" w:eastAsia="Times New Roman" w:hAnsi="Liberation Serif" w:cs="Liberation Serif"/>
          <w:b/>
          <w:lang w:val="sq-AL"/>
        </w:rPr>
        <w:t xml:space="preserve">Prishtinë, më </w:t>
      </w:r>
      <w:r w:rsidR="00302798" w:rsidRPr="00302798">
        <w:rPr>
          <w:rFonts w:ascii="Liberation Serif" w:eastAsia="Times New Roman" w:hAnsi="Liberation Serif" w:cs="Liberation Serif"/>
          <w:b/>
          <w:lang w:val="sq-AL"/>
        </w:rPr>
        <w:t>01.07</w:t>
      </w:r>
      <w:r w:rsidR="007B68E9" w:rsidRPr="00302798">
        <w:rPr>
          <w:rFonts w:ascii="Liberation Serif" w:eastAsia="Times New Roman" w:hAnsi="Liberation Serif" w:cs="Liberation Serif"/>
          <w:b/>
          <w:lang w:val="sq-AL"/>
        </w:rPr>
        <w:t>2025</w:t>
      </w:r>
    </w:p>
    <w:p w14:paraId="1C8C9932" w14:textId="77777777" w:rsidR="00277659" w:rsidRPr="00302798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lang w:val="sq-AL"/>
        </w:rPr>
      </w:pPr>
      <w:r w:rsidRPr="00302798">
        <w:rPr>
          <w:rFonts w:ascii="Liberation Serif" w:eastAsia="Times New Roman" w:hAnsi="Liberation Serif" w:cs="Liberation Serif"/>
          <w:iCs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58DDCDD5" w14:textId="77777777" w:rsidR="00277659" w:rsidRPr="00302798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p w14:paraId="502E46D6" w14:textId="77777777" w:rsidR="00277659" w:rsidRPr="00302798" w:rsidRDefault="00277659" w:rsidP="00277659">
      <w:pPr>
        <w:spacing w:after="0" w:line="240" w:lineRule="auto"/>
        <w:jc w:val="center"/>
        <w:rPr>
          <w:rFonts w:ascii="Liberation Serif" w:eastAsia="Times New Roman" w:hAnsi="Liberation Serif" w:cs="Liberation Serif"/>
          <w:lang w:val="sq-AL"/>
        </w:rPr>
      </w:pPr>
      <w:r w:rsidRPr="00302798">
        <w:rPr>
          <w:rFonts w:ascii="Liberation Serif" w:eastAsia="Times New Roman" w:hAnsi="Liberation Serif" w:cs="Liberation Serif"/>
          <w:lang w:val="sq-AL"/>
        </w:rPr>
        <w:t>NJOFTIM I PËRQENDRIMIT</w:t>
      </w:r>
      <w:bookmarkStart w:id="0" w:name="_GoBack"/>
      <w:bookmarkEnd w:id="0"/>
    </w:p>
    <w:p w14:paraId="1A604D25" w14:textId="77777777" w:rsidR="00277659" w:rsidRPr="00302798" w:rsidRDefault="00277659" w:rsidP="00277659">
      <w:pPr>
        <w:rPr>
          <w:rFonts w:ascii="Liberation Serif" w:hAnsi="Liberation Serif" w:cs="Liberation Serif"/>
          <w:lang w:val="sq-AL"/>
        </w:rPr>
      </w:pPr>
    </w:p>
    <w:p w14:paraId="1D504A3F" w14:textId="77777777" w:rsidR="00302798" w:rsidRPr="00302798" w:rsidRDefault="00302798" w:rsidP="00302798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noProof/>
          <w:color w:val="FF0000"/>
          <w:lang w:val="sq-AL" w:bidi="sq-AL"/>
        </w:rPr>
      </w:pPr>
      <w:r w:rsidRPr="00302798">
        <w:rPr>
          <w:rFonts w:ascii="Liberation Serif" w:hAnsi="Liberation Serif" w:cs="Liberation Serif"/>
          <w:lang w:val="sq-AL"/>
        </w:rPr>
        <w:t xml:space="preserve">Autoriteti i Konkurrencës i Republikës së Kosovës me datë: 20.05.2025, me Nr. </w:t>
      </w:r>
      <w:proofErr w:type="spellStart"/>
      <w:r w:rsidRPr="00302798">
        <w:rPr>
          <w:rFonts w:ascii="Liberation Serif" w:hAnsi="Liberation Serif" w:cs="Liberation Serif"/>
          <w:lang w:val="sq-AL"/>
        </w:rPr>
        <w:t>Prot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. 241/25-11/H ka pranuar kërkesën për Njoftim të Përqendrimit, (e plotësuar me datën 10.06.2025 dhe 25.06.2025) përmes, </w:t>
      </w:r>
      <w:proofErr w:type="spellStart"/>
      <w:r w:rsidRPr="00302798">
        <w:rPr>
          <w:rFonts w:ascii="Liberation Serif" w:hAnsi="Liberation Serif" w:cs="Liberation Serif"/>
          <w:lang w:val="sq-AL"/>
        </w:rPr>
        <w:t>Sotir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 Sokoli - Përfaqësues Ligjor, lidhur </w:t>
      </w:r>
      <w:r w:rsidRPr="00302798">
        <w:rPr>
          <w:rFonts w:ascii="Liberation Serif" w:eastAsia="Times New Roman" w:hAnsi="Liberation Serif" w:cs="Liberation Serif"/>
          <w:noProof/>
          <w:lang w:val="sq-AL" w:bidi="sq-AL"/>
        </w:rPr>
        <w:t>me shitblerjen e aseteve si dhe transferimin e përdoruesve fundorë/klientelës së ATM Fiber sh.p.k (shitës) për Artmotion Sh.P.K. (blerës).</w:t>
      </w:r>
    </w:p>
    <w:p w14:paraId="2C3D1E44" w14:textId="77777777" w:rsidR="00302798" w:rsidRPr="00302798" w:rsidRDefault="00302798" w:rsidP="00302798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noProof/>
          <w:lang w:val="sq-AL" w:bidi="sq-AL"/>
        </w:rPr>
      </w:pPr>
    </w:p>
    <w:p w14:paraId="3FBEE634" w14:textId="77777777" w:rsidR="00302798" w:rsidRPr="00302798" w:rsidRDefault="00302798" w:rsidP="00302798">
      <w:pPr>
        <w:widowControl w:val="0"/>
        <w:spacing w:after="0" w:line="240" w:lineRule="auto"/>
        <w:jc w:val="both"/>
        <w:rPr>
          <w:rFonts w:ascii="Liberation Serif" w:hAnsi="Liberation Serif" w:cs="Liberation Serif"/>
          <w:lang w:val="sq-AL"/>
        </w:rPr>
      </w:pPr>
      <w:r w:rsidRPr="00302798">
        <w:rPr>
          <w:rFonts w:ascii="Liberation Serif" w:hAnsi="Liberation Serif" w:cs="Liberation Serif"/>
          <w:shd w:val="clear" w:color="auto" w:fill="FFFFFF"/>
          <w:lang w:val="sq-AL"/>
        </w:rPr>
        <w:t>Njoftimi për Përqendrim është i bazuar</w:t>
      </w:r>
      <w:r w:rsidRPr="00302798">
        <w:rPr>
          <w:rFonts w:ascii="Liberation Serif" w:hAnsi="Liberation Serif" w:cs="Liberation Serif"/>
          <w:b/>
          <w:bCs/>
          <w:lang w:val="sq-AL"/>
        </w:rPr>
        <w:t xml:space="preserve"> </w:t>
      </w:r>
      <w:r w:rsidRPr="00302798">
        <w:rPr>
          <w:rFonts w:ascii="Liberation Serif" w:hAnsi="Liberation Serif" w:cs="Liberation Serif"/>
          <w:bCs/>
          <w:lang w:val="sq-AL"/>
        </w:rPr>
        <w:t>në</w:t>
      </w:r>
      <w:r w:rsidRPr="00302798">
        <w:rPr>
          <w:rFonts w:ascii="Liberation Serif" w:hAnsi="Liberation Serif" w:cs="Liberation Serif"/>
          <w:b/>
          <w:bCs/>
          <w:lang w:val="sq-AL"/>
        </w:rPr>
        <w:t xml:space="preserve"> </w:t>
      </w:r>
      <w:r w:rsidRPr="00302798">
        <w:rPr>
          <w:rFonts w:ascii="Liberation Serif" w:hAnsi="Liberation Serif" w:cs="Liberation Serif"/>
          <w:lang w:val="sq-AL"/>
        </w:rPr>
        <w:t xml:space="preserve">Marrëveshjen e Shitblerjes së </w:t>
      </w:r>
      <w:proofErr w:type="spellStart"/>
      <w:r w:rsidRPr="00302798">
        <w:rPr>
          <w:rFonts w:ascii="Liberation Serif" w:hAnsi="Liberation Serif" w:cs="Liberation Serif"/>
          <w:lang w:val="sq-AL"/>
        </w:rPr>
        <w:t>aseteve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 si dhe Marrëveshjen e Përdoruesve të Fundit, të lidhura më 15.05.2025,  ndërmjet </w:t>
      </w:r>
      <w:proofErr w:type="spellStart"/>
      <w:r w:rsidRPr="00302798">
        <w:rPr>
          <w:rFonts w:ascii="Liberation Serif" w:hAnsi="Liberation Serif" w:cs="Liberation Serif"/>
          <w:lang w:val="sq-AL"/>
        </w:rPr>
        <w:t>Artmotion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 </w:t>
      </w:r>
      <w:proofErr w:type="spellStart"/>
      <w:r w:rsidRPr="00302798">
        <w:rPr>
          <w:rFonts w:ascii="Liberation Serif" w:hAnsi="Liberation Serif" w:cs="Liberation Serif"/>
          <w:lang w:val="sq-AL"/>
        </w:rPr>
        <w:t>Sh.p.k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. dhe ATM </w:t>
      </w:r>
      <w:proofErr w:type="spellStart"/>
      <w:r w:rsidRPr="00302798">
        <w:rPr>
          <w:rFonts w:ascii="Liberation Serif" w:hAnsi="Liberation Serif" w:cs="Liberation Serif"/>
          <w:lang w:val="sq-AL"/>
        </w:rPr>
        <w:t>Fiber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  </w:t>
      </w:r>
      <w:proofErr w:type="spellStart"/>
      <w:r w:rsidRPr="00302798">
        <w:rPr>
          <w:rFonts w:ascii="Liberation Serif" w:hAnsi="Liberation Serif" w:cs="Liberation Serif"/>
          <w:lang w:val="sq-AL"/>
        </w:rPr>
        <w:t>Sh.p.k</w:t>
      </w:r>
      <w:proofErr w:type="spellEnd"/>
      <w:r w:rsidRPr="00302798">
        <w:rPr>
          <w:rFonts w:ascii="Liberation Serif" w:hAnsi="Liberation Serif" w:cs="Liberation Serif"/>
          <w:lang w:val="sq-AL"/>
        </w:rPr>
        <w:t>.</w:t>
      </w:r>
    </w:p>
    <w:p w14:paraId="19922804" w14:textId="77777777" w:rsidR="00302798" w:rsidRPr="00302798" w:rsidRDefault="00302798" w:rsidP="00302798">
      <w:pPr>
        <w:widowControl w:val="0"/>
        <w:spacing w:after="0" w:line="240" w:lineRule="auto"/>
        <w:jc w:val="both"/>
        <w:rPr>
          <w:rFonts w:ascii="Liberation Serif" w:hAnsi="Liberation Serif" w:cs="Liberation Serif"/>
          <w:lang w:val="sq-AL"/>
        </w:rPr>
      </w:pPr>
    </w:p>
    <w:p w14:paraId="1715F41A" w14:textId="77777777" w:rsidR="00302798" w:rsidRPr="00302798" w:rsidRDefault="00302798" w:rsidP="00302798">
      <w:pPr>
        <w:spacing w:line="240" w:lineRule="auto"/>
        <w:jc w:val="both"/>
        <w:outlineLvl w:val="0"/>
        <w:rPr>
          <w:rFonts w:ascii="Liberation Serif" w:hAnsi="Liberation Serif" w:cs="Liberation Serif"/>
          <w:b/>
          <w:bCs/>
          <w:lang w:val="sq-AL"/>
        </w:rPr>
      </w:pPr>
      <w:r w:rsidRPr="00302798">
        <w:rPr>
          <w:rFonts w:ascii="Liberation Serif" w:hAnsi="Liberation Serif" w:cs="Liberation Serif"/>
          <w:b/>
          <w:bCs/>
          <w:lang w:val="sq-AL"/>
        </w:rPr>
        <w:t>Palët në Përqendrim:</w:t>
      </w:r>
    </w:p>
    <w:p w14:paraId="40424A55" w14:textId="77777777" w:rsidR="00302798" w:rsidRPr="00302798" w:rsidRDefault="00302798" w:rsidP="00302798">
      <w:pPr>
        <w:spacing w:line="240" w:lineRule="auto"/>
        <w:jc w:val="both"/>
        <w:outlineLvl w:val="0"/>
        <w:rPr>
          <w:rFonts w:ascii="Liberation Serif" w:hAnsi="Liberation Serif" w:cs="Liberation Serif"/>
          <w:b/>
          <w:bCs/>
          <w:lang w:val="sq-AL"/>
        </w:rPr>
      </w:pPr>
      <w:proofErr w:type="spellStart"/>
      <w:r w:rsidRPr="00302798">
        <w:rPr>
          <w:rFonts w:ascii="Liberation Serif" w:hAnsi="Liberation Serif" w:cs="Liberation Serif"/>
          <w:b/>
          <w:bCs/>
          <w:lang w:val="sq-AL"/>
        </w:rPr>
        <w:t>Artmotion</w:t>
      </w:r>
      <w:proofErr w:type="spellEnd"/>
      <w:r w:rsidRPr="00302798">
        <w:rPr>
          <w:rFonts w:ascii="Liberation Serif" w:hAnsi="Liberation Serif" w:cs="Liberation Serif"/>
          <w:b/>
          <w:bCs/>
          <w:lang w:val="sq-AL"/>
        </w:rPr>
        <w:t xml:space="preserve"> </w:t>
      </w:r>
      <w:proofErr w:type="spellStart"/>
      <w:r w:rsidRPr="00302798">
        <w:rPr>
          <w:rFonts w:ascii="Liberation Serif" w:hAnsi="Liberation Serif" w:cs="Liberation Serif"/>
          <w:b/>
          <w:bCs/>
          <w:lang w:val="sq-AL"/>
        </w:rPr>
        <w:t>Sh.P.K</w:t>
      </w:r>
      <w:proofErr w:type="spellEnd"/>
      <w:r w:rsidRPr="00302798">
        <w:rPr>
          <w:rFonts w:ascii="Liberation Serif" w:hAnsi="Liberation Serif" w:cs="Liberation Serif"/>
          <w:b/>
          <w:bCs/>
          <w:lang w:val="sq-AL"/>
        </w:rPr>
        <w:t>.</w:t>
      </w:r>
      <w:r w:rsidRPr="00302798">
        <w:rPr>
          <w:rFonts w:ascii="Liberation Serif" w:hAnsi="Liberation Serif" w:cs="Liberation Serif"/>
          <w:lang w:val="sq-AL"/>
        </w:rPr>
        <w:t>,</w:t>
      </w:r>
      <w:r w:rsidRPr="00302798">
        <w:rPr>
          <w:rFonts w:ascii="Liberation Serif" w:hAnsi="Liberation Serif" w:cs="Liberation Serif"/>
          <w:b/>
          <w:bCs/>
          <w:lang w:val="sq-AL"/>
        </w:rPr>
        <w:t xml:space="preserve"> </w:t>
      </w:r>
      <w:bookmarkStart w:id="1" w:name="_Hlk199423134"/>
      <w:r w:rsidRPr="00302798">
        <w:rPr>
          <w:rFonts w:ascii="Liberation Serif" w:hAnsi="Liberation Serif" w:cs="Liberation Serif"/>
          <w:lang w:val="sq-AL"/>
        </w:rPr>
        <w:t>një ndërmarrje me përgjegjësi të kufizuar, e regjistruar</w:t>
      </w:r>
      <w:r w:rsidRPr="00302798">
        <w:rPr>
          <w:rFonts w:ascii="Liberation Serif" w:hAnsi="Liberation Serif" w:cs="Liberation Serif"/>
          <w:b/>
          <w:bCs/>
          <w:lang w:val="sq-AL"/>
        </w:rPr>
        <w:t xml:space="preserve">, </w:t>
      </w:r>
      <w:r w:rsidRPr="00302798">
        <w:rPr>
          <w:rFonts w:ascii="Liberation Serif" w:hAnsi="Liberation Serif" w:cs="Liberation Serif"/>
          <w:lang w:val="sq-AL"/>
        </w:rPr>
        <w:t>pranë Agjencisë së   Regjistrimit të Bizneseve (ARBK)</w:t>
      </w:r>
      <w:bookmarkEnd w:id="1"/>
      <w:r w:rsidRPr="00302798">
        <w:rPr>
          <w:rFonts w:ascii="Liberation Serif" w:hAnsi="Liberation Serif" w:cs="Liberation Serif"/>
          <w:lang w:val="sq-AL"/>
        </w:rPr>
        <w:t xml:space="preserve">, me numër unik identifikues: 810200866, me adresë në, rr. Lidhja e Pejës </w:t>
      </w:r>
      <w:proofErr w:type="spellStart"/>
      <w:r w:rsidRPr="00302798">
        <w:rPr>
          <w:rFonts w:ascii="Liberation Serif" w:hAnsi="Liberation Serif" w:cs="Liberation Serif"/>
          <w:lang w:val="sq-AL"/>
        </w:rPr>
        <w:t>P.n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 (ish-Fabrika e Amortizatorëve), 10000, Prishtinë. E njëjta merret me aktivitete kabllore, shërbime të internetit dhe televizionit digjital.</w:t>
      </w:r>
    </w:p>
    <w:p w14:paraId="4A2A8442" w14:textId="77777777" w:rsidR="00302798" w:rsidRPr="00302798" w:rsidRDefault="00302798" w:rsidP="00302798">
      <w:pPr>
        <w:spacing w:line="240" w:lineRule="auto"/>
        <w:jc w:val="both"/>
        <w:outlineLvl w:val="0"/>
        <w:rPr>
          <w:rFonts w:ascii="Liberation Serif" w:hAnsi="Liberation Serif" w:cs="Liberation Serif"/>
          <w:lang w:val="sq-AL"/>
        </w:rPr>
      </w:pPr>
      <w:r w:rsidRPr="00302798">
        <w:rPr>
          <w:rFonts w:ascii="Liberation Serif" w:hAnsi="Liberation Serif" w:cs="Liberation Serif"/>
          <w:b/>
          <w:bCs/>
          <w:lang w:val="sq-AL"/>
        </w:rPr>
        <w:t xml:space="preserve">ATM </w:t>
      </w:r>
      <w:proofErr w:type="spellStart"/>
      <w:r w:rsidRPr="00302798">
        <w:rPr>
          <w:rFonts w:ascii="Liberation Serif" w:hAnsi="Liberation Serif" w:cs="Liberation Serif"/>
          <w:b/>
          <w:bCs/>
          <w:lang w:val="sq-AL"/>
        </w:rPr>
        <w:t>Fiber</w:t>
      </w:r>
      <w:proofErr w:type="spellEnd"/>
      <w:r w:rsidRPr="00302798">
        <w:rPr>
          <w:rFonts w:ascii="Liberation Serif" w:hAnsi="Liberation Serif" w:cs="Liberation Serif"/>
          <w:b/>
          <w:bCs/>
          <w:lang w:val="sq-AL"/>
        </w:rPr>
        <w:t xml:space="preserve"> </w:t>
      </w:r>
      <w:proofErr w:type="spellStart"/>
      <w:r w:rsidRPr="00302798">
        <w:rPr>
          <w:rFonts w:ascii="Liberation Serif" w:hAnsi="Liberation Serif" w:cs="Liberation Serif"/>
          <w:b/>
          <w:bCs/>
          <w:lang w:val="sq-AL"/>
        </w:rPr>
        <w:t>Sh.P.K</w:t>
      </w:r>
      <w:proofErr w:type="spellEnd"/>
      <w:r w:rsidRPr="00302798">
        <w:rPr>
          <w:rFonts w:ascii="Liberation Serif" w:hAnsi="Liberation Serif" w:cs="Liberation Serif"/>
          <w:b/>
          <w:bCs/>
          <w:lang w:val="sq-AL"/>
        </w:rPr>
        <w:t>.</w:t>
      </w:r>
      <w:r w:rsidRPr="00302798">
        <w:rPr>
          <w:rFonts w:ascii="Liberation Serif" w:hAnsi="Liberation Serif" w:cs="Liberation Serif"/>
          <w:lang w:val="sq-AL"/>
        </w:rPr>
        <w:t>, një ndërmarrje me përgjegjësi të kufizuar, e regjistruar</w:t>
      </w:r>
      <w:r w:rsidRPr="00302798">
        <w:rPr>
          <w:rFonts w:ascii="Liberation Serif" w:hAnsi="Liberation Serif" w:cs="Liberation Serif"/>
          <w:b/>
          <w:bCs/>
          <w:lang w:val="sq-AL"/>
        </w:rPr>
        <w:t xml:space="preserve">, </w:t>
      </w:r>
      <w:r w:rsidRPr="00302798">
        <w:rPr>
          <w:rFonts w:ascii="Liberation Serif" w:hAnsi="Liberation Serif" w:cs="Liberation Serif"/>
          <w:lang w:val="sq-AL"/>
        </w:rPr>
        <w:t xml:space="preserve">pranë Agjencisë së   Regjistrimit të Bizneseve (ARBK), me numër unik identifikues: 810159021, me adresë në, rr. Agim Kelmendi </w:t>
      </w:r>
      <w:proofErr w:type="spellStart"/>
      <w:r w:rsidRPr="00302798">
        <w:rPr>
          <w:rFonts w:ascii="Liberation Serif" w:hAnsi="Liberation Serif" w:cs="Liberation Serif"/>
          <w:lang w:val="sq-AL"/>
        </w:rPr>
        <w:t>p.n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 fshati </w:t>
      </w:r>
      <w:proofErr w:type="spellStart"/>
      <w:r w:rsidRPr="00302798">
        <w:rPr>
          <w:rFonts w:ascii="Liberation Serif" w:hAnsi="Liberation Serif" w:cs="Liberation Serif"/>
          <w:lang w:val="sq-AL"/>
        </w:rPr>
        <w:t>Bellacërkë</w:t>
      </w:r>
      <w:proofErr w:type="spellEnd"/>
      <w:r w:rsidRPr="00302798">
        <w:rPr>
          <w:rFonts w:ascii="Liberation Serif" w:hAnsi="Liberation Serif" w:cs="Liberation Serif"/>
          <w:lang w:val="sq-AL"/>
        </w:rPr>
        <w:t xml:space="preserve"> , Komuna Rahovec. E njëjta merret me aktivitete kabllore, shërbime të internetit dhe televizionit digjital.</w:t>
      </w:r>
    </w:p>
    <w:p w14:paraId="17C64FA3" w14:textId="77777777" w:rsidR="00E85699" w:rsidRPr="00302798" w:rsidRDefault="00E85699" w:rsidP="00377C22">
      <w:pPr>
        <w:jc w:val="both"/>
        <w:rPr>
          <w:rFonts w:ascii="Liberation Serif" w:eastAsia="Times New Roman" w:hAnsi="Liberation Serif" w:cs="Liberation Serif"/>
          <w:bCs/>
          <w:lang w:val="sq-AL"/>
        </w:rPr>
      </w:pPr>
    </w:p>
    <w:p w14:paraId="708BF83F" w14:textId="2DE9D27E" w:rsidR="00277659" w:rsidRPr="00302798" w:rsidRDefault="00277659" w:rsidP="0027765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lang w:val="sq-AL"/>
        </w:rPr>
      </w:pPr>
      <w:r w:rsidRPr="00302798">
        <w:rPr>
          <w:rFonts w:ascii="Liberation Serif" w:eastAsia="Times New Roman" w:hAnsi="Liberation Serif" w:cs="Liberation Serif"/>
          <w:color w:val="333333"/>
          <w:lang w:val="sq-AL"/>
        </w:rPr>
        <w:t xml:space="preserve">Autoriteti, fton palët e interesuara të shprehin opinionet e tyre për transaksionin e njoftuar. Opinionet mund të dërgohen pranë Autoritetit të Konkurrencës së Republikës së Kosovës, me Adresë, Rr. Migjeni, kati VI [ish objekti i bankës së Lubjanës], Nr. tel :+381 /0/ 38 200 10982, apo në </w:t>
      </w:r>
      <w:proofErr w:type="spellStart"/>
      <w:r w:rsidRPr="00302798">
        <w:rPr>
          <w:rFonts w:ascii="Liberation Serif" w:eastAsia="Times New Roman" w:hAnsi="Liberation Serif" w:cs="Liberation Serif"/>
          <w:color w:val="333333"/>
          <w:lang w:val="sq-AL"/>
        </w:rPr>
        <w:t>email</w:t>
      </w:r>
      <w:proofErr w:type="spellEnd"/>
      <w:r w:rsidRPr="00302798">
        <w:rPr>
          <w:rFonts w:ascii="Liberation Serif" w:eastAsia="Times New Roman" w:hAnsi="Liberation Serif" w:cs="Liberation Serif"/>
          <w:color w:val="333333"/>
          <w:lang w:val="sq-AL"/>
        </w:rPr>
        <w:t xml:space="preserve"> adresën: </w:t>
      </w:r>
      <w:hyperlink r:id="rId8" w:history="1">
        <w:r w:rsidRPr="00302798">
          <w:rPr>
            <w:rFonts w:ascii="Liberation Serif" w:eastAsia="Times New Roman" w:hAnsi="Liberation Serif" w:cs="Liberation Serif"/>
            <w:color w:val="337AB7"/>
            <w:u w:val="single"/>
            <w:lang w:val="sq-AL"/>
          </w:rPr>
          <w:t>info.konkurrenca@rks-gov.net</w:t>
        </w:r>
      </w:hyperlink>
      <w:r w:rsidRPr="00302798">
        <w:rPr>
          <w:rFonts w:ascii="Liberation Serif" w:eastAsia="Times New Roman" w:hAnsi="Liberation Serif" w:cs="Liberation Serif"/>
          <w:color w:val="333333"/>
          <w:lang w:val="sq-AL"/>
        </w:rPr>
        <w:t xml:space="preserve">, në afat prej 15 ditëve nga dita e publikimit në </w:t>
      </w:r>
      <w:proofErr w:type="spellStart"/>
      <w:r w:rsidRPr="00302798">
        <w:rPr>
          <w:rFonts w:ascii="Liberation Serif" w:eastAsia="Times New Roman" w:hAnsi="Liberation Serif" w:cs="Liberation Serif"/>
          <w:color w:val="333333"/>
          <w:lang w:val="sq-AL"/>
        </w:rPr>
        <w:t>webfaqe</w:t>
      </w:r>
      <w:proofErr w:type="spellEnd"/>
      <w:r w:rsidRPr="00302798">
        <w:rPr>
          <w:rFonts w:ascii="Liberation Serif" w:eastAsia="Times New Roman" w:hAnsi="Liberation Serif" w:cs="Liberation Serif"/>
          <w:color w:val="333333"/>
          <w:lang w:val="sq-AL"/>
        </w:rPr>
        <w:t xml:space="preserve"> të AKRK-së.</w:t>
      </w:r>
    </w:p>
    <w:p w14:paraId="44BF87F7" w14:textId="77777777" w:rsidR="00277659" w:rsidRPr="00302798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sectPr w:rsidR="00277659" w:rsidRPr="0030279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13F7" w14:textId="77777777" w:rsidR="00CB736E" w:rsidRDefault="00CB736E" w:rsidP="00277659">
      <w:pPr>
        <w:spacing w:after="0" w:line="240" w:lineRule="auto"/>
      </w:pPr>
      <w:r>
        <w:separator/>
      </w:r>
    </w:p>
  </w:endnote>
  <w:endnote w:type="continuationSeparator" w:id="0">
    <w:p w14:paraId="7E5F1EA2" w14:textId="77777777" w:rsidR="00CB736E" w:rsidRDefault="00CB736E" w:rsidP="0027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303F" w14:textId="7EC870C3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6"/>
        <w:szCs w:val="16"/>
        <w:lang w:val="sq-AL" w:eastAsia="sr-Latn-CS"/>
      </w:rPr>
    </w:pPr>
    <w:r w:rsidRPr="00277659">
      <w:rPr>
        <w:rFonts w:ascii="Times New Roman" w:eastAsia="Times New Roman" w:hAnsi="Times New Roman" w:cs="Times New Roman"/>
        <w:sz w:val="16"/>
        <w:szCs w:val="16"/>
        <w:lang w:val="sq-AL" w:eastAsia="sr-Latn-CS"/>
      </w:rPr>
      <w:t>Autoriteti i Konkurrencës</w:t>
    </w:r>
  </w:p>
  <w:p w14:paraId="443EC0B8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Pr="00277659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14:paraId="367438E6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         Tel: +383 /0/ 38 200 109 82,  E-</w:t>
    </w:r>
    <w:proofErr w:type="spellStart"/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mail</w:t>
    </w:r>
    <w:proofErr w:type="spellEnd"/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: </w:t>
    </w:r>
    <w:r w:rsidRPr="00277659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14:paraId="23B7922B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546F4174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26284D4E" w14:textId="77777777" w:rsidR="00277659" w:rsidRPr="00277659" w:rsidRDefault="00277659" w:rsidP="0027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15F3E" w14:textId="77777777" w:rsidR="00CB736E" w:rsidRDefault="00CB736E" w:rsidP="00277659">
      <w:pPr>
        <w:spacing w:after="0" w:line="240" w:lineRule="auto"/>
      </w:pPr>
      <w:r>
        <w:separator/>
      </w:r>
    </w:p>
  </w:footnote>
  <w:footnote w:type="continuationSeparator" w:id="0">
    <w:p w14:paraId="4A16345D" w14:textId="77777777" w:rsidR="00CB736E" w:rsidRDefault="00CB736E" w:rsidP="0027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9"/>
    <w:rsid w:val="0002331D"/>
    <w:rsid w:val="000F0B68"/>
    <w:rsid w:val="00164A32"/>
    <w:rsid w:val="00266713"/>
    <w:rsid w:val="00277659"/>
    <w:rsid w:val="00302798"/>
    <w:rsid w:val="00377C22"/>
    <w:rsid w:val="00394538"/>
    <w:rsid w:val="003C40E6"/>
    <w:rsid w:val="003F5E37"/>
    <w:rsid w:val="00427FAD"/>
    <w:rsid w:val="00434F4D"/>
    <w:rsid w:val="004C0A6C"/>
    <w:rsid w:val="005A4D7D"/>
    <w:rsid w:val="006F28BE"/>
    <w:rsid w:val="00764685"/>
    <w:rsid w:val="007B68E9"/>
    <w:rsid w:val="007F260E"/>
    <w:rsid w:val="007F49C6"/>
    <w:rsid w:val="00800ACD"/>
    <w:rsid w:val="00872691"/>
    <w:rsid w:val="009110D3"/>
    <w:rsid w:val="0093000E"/>
    <w:rsid w:val="009378AF"/>
    <w:rsid w:val="00992118"/>
    <w:rsid w:val="00AB481C"/>
    <w:rsid w:val="00B4402F"/>
    <w:rsid w:val="00BA0CA3"/>
    <w:rsid w:val="00BB54C2"/>
    <w:rsid w:val="00BF4AC0"/>
    <w:rsid w:val="00CA2D14"/>
    <w:rsid w:val="00CB736E"/>
    <w:rsid w:val="00CC4577"/>
    <w:rsid w:val="00D82AD1"/>
    <w:rsid w:val="00DA15B9"/>
    <w:rsid w:val="00E131EA"/>
    <w:rsid w:val="00E85699"/>
    <w:rsid w:val="00EF1F58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CA4F"/>
  <w15:chartTrackingRefBased/>
  <w15:docId w15:val="{C94505E5-7AE6-4E0B-974B-9EE14C1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6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nkurren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F22C-DF9B-4424-865E-72E5E61B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Sejdullahu</dc:creator>
  <cp:keywords/>
  <dc:description/>
  <cp:lastModifiedBy>Mehreme Mustafa</cp:lastModifiedBy>
  <cp:revision>3</cp:revision>
  <cp:lastPrinted>2025-01-27T08:56:00Z</cp:lastPrinted>
  <dcterms:created xsi:type="dcterms:W3CDTF">2025-07-01T08:48:00Z</dcterms:created>
  <dcterms:modified xsi:type="dcterms:W3CDTF">2025-07-01T08:51:00Z</dcterms:modified>
</cp:coreProperties>
</file>