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D43" w:rsidRPr="00FF62F3" w:rsidRDefault="00325D43" w:rsidP="00FF62F3">
      <w:pPr>
        <w:rPr>
          <w:rFonts w:ascii="Liberation Serif" w:hAnsi="Liberation Serif"/>
          <w:b/>
        </w:rPr>
      </w:pPr>
    </w:p>
    <w:p w:rsidR="00BC426F" w:rsidRPr="00FF62F3" w:rsidRDefault="00BC426F" w:rsidP="00FF62F3">
      <w:pPr>
        <w:rPr>
          <w:rFonts w:ascii="Liberation Serif" w:hAnsi="Liberation Serif"/>
          <w:b/>
        </w:rPr>
      </w:pPr>
    </w:p>
    <w:p w:rsidR="00BC426F" w:rsidRPr="00FF62F3" w:rsidRDefault="00BC426F" w:rsidP="00FF62F3">
      <w:pPr>
        <w:rPr>
          <w:rFonts w:ascii="Liberation Serif" w:hAnsi="Liberation Serif"/>
          <w:b/>
        </w:rPr>
      </w:pPr>
    </w:p>
    <w:p w:rsidR="00BC426F" w:rsidRPr="00FF62F3" w:rsidRDefault="00BC426F" w:rsidP="00FF62F3">
      <w:pPr>
        <w:jc w:val="center"/>
        <w:rPr>
          <w:rFonts w:ascii="Liberation Serif" w:hAnsi="Liberation Serif"/>
          <w:b/>
        </w:rPr>
      </w:pPr>
      <w:r w:rsidRPr="00FF62F3">
        <w:rPr>
          <w:rFonts w:ascii="Liberation Serif" w:hAnsi="Liberation Serif"/>
          <w:b/>
          <w:noProof/>
        </w:rPr>
        <w:drawing>
          <wp:inline distT="0" distB="0" distL="0" distR="0" wp14:anchorId="204FB90C" wp14:editId="5AFEDECE">
            <wp:extent cx="6126480" cy="960120"/>
            <wp:effectExtent l="0" t="0" r="762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26F" w:rsidRPr="00FF62F3" w:rsidRDefault="00BC426F" w:rsidP="00FF62F3">
      <w:pPr>
        <w:rPr>
          <w:rFonts w:ascii="Liberation Serif" w:hAnsi="Liberation Serif"/>
          <w:b/>
        </w:rPr>
      </w:pPr>
    </w:p>
    <w:tbl>
      <w:tblPr>
        <w:tblpPr w:leftFromText="180" w:rightFromText="180" w:vertAnchor="text" w:horzAnchor="margin" w:tblpY="35"/>
        <w:tblW w:w="10221" w:type="dxa"/>
        <w:tblLook w:val="01E0" w:firstRow="1" w:lastRow="1" w:firstColumn="1" w:lastColumn="1" w:noHBand="0" w:noVBand="0"/>
      </w:tblPr>
      <w:tblGrid>
        <w:gridCol w:w="10221"/>
      </w:tblGrid>
      <w:tr w:rsidR="007C33E7" w:rsidRPr="00FF62F3" w:rsidTr="00A73F7E">
        <w:trPr>
          <w:trHeight w:val="357"/>
        </w:trPr>
        <w:tc>
          <w:tcPr>
            <w:tcW w:w="10221" w:type="dxa"/>
            <w:vAlign w:val="center"/>
          </w:tcPr>
          <w:p w:rsidR="007C33E7" w:rsidRPr="00FF62F3" w:rsidRDefault="007C33E7" w:rsidP="00FF62F3">
            <w:pPr>
              <w:pStyle w:val="BodyText"/>
              <w:rPr>
                <w:rFonts w:ascii="Liberation Serif" w:hAnsi="Liberation Serif"/>
                <w:lang w:val="sq-AL"/>
              </w:rPr>
            </w:pPr>
            <w:bookmarkStart w:id="0" w:name="OLE_LINK1"/>
            <w:bookmarkStart w:id="1" w:name="OLE_LINK2"/>
            <w:bookmarkStart w:id="2" w:name="OLE_LINK3"/>
          </w:p>
        </w:tc>
      </w:tr>
      <w:bookmarkEnd w:id="0"/>
      <w:bookmarkEnd w:id="1"/>
      <w:bookmarkEnd w:id="2"/>
    </w:tbl>
    <w:p w:rsidR="00FB4261" w:rsidRDefault="00FB4261" w:rsidP="00FF62F3">
      <w:pPr>
        <w:tabs>
          <w:tab w:val="left" w:pos="3510"/>
          <w:tab w:val="center" w:pos="7200"/>
        </w:tabs>
        <w:outlineLvl w:val="0"/>
        <w:rPr>
          <w:rFonts w:ascii="Liberation Serif" w:hAnsi="Liberation Serif" w:cs="Arial"/>
          <w:b/>
          <w:bCs/>
          <w:lang w:val="nb-NO"/>
        </w:rPr>
      </w:pPr>
    </w:p>
    <w:p w:rsidR="00FF62F3" w:rsidRDefault="00FF62F3" w:rsidP="00FF62F3">
      <w:pPr>
        <w:tabs>
          <w:tab w:val="left" w:pos="3510"/>
          <w:tab w:val="center" w:pos="7200"/>
        </w:tabs>
        <w:outlineLvl w:val="0"/>
        <w:rPr>
          <w:rFonts w:ascii="Liberation Serif" w:hAnsi="Liberation Serif" w:cs="Arial"/>
          <w:b/>
          <w:bCs/>
          <w:lang w:val="nb-NO"/>
        </w:rPr>
      </w:pPr>
    </w:p>
    <w:p w:rsidR="0027702F" w:rsidRDefault="0027702F" w:rsidP="00FF62F3">
      <w:pPr>
        <w:tabs>
          <w:tab w:val="left" w:pos="3510"/>
          <w:tab w:val="center" w:pos="7200"/>
        </w:tabs>
        <w:outlineLvl w:val="0"/>
        <w:rPr>
          <w:rFonts w:ascii="Liberation Serif" w:hAnsi="Liberation Serif" w:cs="Arial"/>
          <w:b/>
          <w:bCs/>
          <w:lang w:val="nb-NO"/>
        </w:rPr>
      </w:pPr>
    </w:p>
    <w:p w:rsidR="0027702F" w:rsidRDefault="0027702F" w:rsidP="00FF62F3">
      <w:pPr>
        <w:tabs>
          <w:tab w:val="left" w:pos="3510"/>
          <w:tab w:val="center" w:pos="7200"/>
        </w:tabs>
        <w:outlineLvl w:val="0"/>
        <w:rPr>
          <w:rFonts w:ascii="Liberation Serif" w:hAnsi="Liberation Serif" w:cs="Arial"/>
          <w:b/>
          <w:bCs/>
          <w:lang w:val="nb-NO"/>
        </w:rPr>
      </w:pPr>
    </w:p>
    <w:p w:rsidR="0027702F" w:rsidRPr="00FF62F3" w:rsidRDefault="0027702F" w:rsidP="00FF62F3">
      <w:pPr>
        <w:tabs>
          <w:tab w:val="left" w:pos="3510"/>
          <w:tab w:val="center" w:pos="7200"/>
        </w:tabs>
        <w:outlineLvl w:val="0"/>
        <w:rPr>
          <w:rFonts w:ascii="Liberation Serif" w:hAnsi="Liberation Serif" w:cs="Arial"/>
          <w:b/>
          <w:bCs/>
          <w:lang w:val="nb-NO"/>
        </w:rPr>
      </w:pPr>
    </w:p>
    <w:p w:rsidR="003F2854" w:rsidRPr="00FF62F3" w:rsidRDefault="003F2854" w:rsidP="00FF62F3">
      <w:pPr>
        <w:tabs>
          <w:tab w:val="left" w:pos="3315"/>
          <w:tab w:val="center" w:pos="7200"/>
        </w:tabs>
        <w:jc w:val="center"/>
        <w:outlineLvl w:val="0"/>
        <w:rPr>
          <w:rFonts w:ascii="Liberation Serif" w:hAnsi="Liberation Serif"/>
          <w:b/>
          <w:bCs/>
          <w:lang w:val="nb-NO"/>
        </w:rPr>
      </w:pPr>
    </w:p>
    <w:p w:rsidR="00FB4261" w:rsidRPr="00FF62F3" w:rsidRDefault="00FB4261" w:rsidP="00FF62F3">
      <w:pPr>
        <w:tabs>
          <w:tab w:val="left" w:pos="3315"/>
          <w:tab w:val="center" w:pos="7200"/>
        </w:tabs>
        <w:jc w:val="center"/>
        <w:outlineLvl w:val="0"/>
        <w:rPr>
          <w:rFonts w:ascii="Liberation Serif" w:hAnsi="Liberation Serif"/>
          <w:b/>
          <w:bCs/>
          <w:lang w:val="nb-NO"/>
        </w:rPr>
      </w:pPr>
    </w:p>
    <w:p w:rsidR="00FB4261" w:rsidRPr="00FF62F3" w:rsidRDefault="00FB4261" w:rsidP="00FF62F3">
      <w:pPr>
        <w:tabs>
          <w:tab w:val="left" w:pos="3315"/>
          <w:tab w:val="center" w:pos="7200"/>
        </w:tabs>
        <w:jc w:val="center"/>
        <w:outlineLvl w:val="0"/>
        <w:rPr>
          <w:rFonts w:ascii="Liberation Serif" w:hAnsi="Liberation Serif"/>
          <w:b/>
          <w:bCs/>
          <w:lang w:val="nb-NO"/>
        </w:rPr>
      </w:pPr>
    </w:p>
    <w:p w:rsidR="00FB4261" w:rsidRPr="00FF62F3" w:rsidRDefault="00FB4261" w:rsidP="00FF62F3">
      <w:pPr>
        <w:rPr>
          <w:rFonts w:ascii="Liberation Serif" w:hAnsi="Liberation Serif"/>
          <w:b/>
        </w:rPr>
      </w:pPr>
    </w:p>
    <w:p w:rsidR="00566864" w:rsidRPr="00FF62F3" w:rsidRDefault="00566864" w:rsidP="00FF62F3">
      <w:pPr>
        <w:spacing w:after="360"/>
        <w:jc w:val="center"/>
        <w:rPr>
          <w:rFonts w:ascii="Liberation Serif" w:hAnsi="Liberation Serif"/>
          <w:b/>
          <w:sz w:val="40"/>
          <w:szCs w:val="40"/>
          <w:lang w:val="sq-AL"/>
        </w:rPr>
      </w:pPr>
      <w:r w:rsidRPr="00FF62F3">
        <w:rPr>
          <w:rFonts w:ascii="Liberation Serif" w:hAnsi="Liberation Serif"/>
          <w:b/>
          <w:sz w:val="40"/>
          <w:szCs w:val="40"/>
          <w:lang w:val="sq-AL"/>
        </w:rPr>
        <w:t xml:space="preserve">Raporti </w:t>
      </w:r>
      <w:r w:rsidR="005652DE">
        <w:rPr>
          <w:rFonts w:ascii="Liberation Serif" w:hAnsi="Liberation Serif"/>
          <w:b/>
          <w:sz w:val="40"/>
          <w:szCs w:val="40"/>
          <w:lang w:val="sq-AL"/>
        </w:rPr>
        <w:t xml:space="preserve"> </w:t>
      </w:r>
      <w:r w:rsidRPr="00FF62F3">
        <w:rPr>
          <w:rFonts w:ascii="Liberation Serif" w:hAnsi="Liberation Serif"/>
          <w:b/>
          <w:sz w:val="40"/>
          <w:szCs w:val="40"/>
          <w:lang w:val="sq-AL"/>
        </w:rPr>
        <w:t xml:space="preserve">Vjetor </w:t>
      </w:r>
      <w:r w:rsidR="005652DE">
        <w:rPr>
          <w:rFonts w:ascii="Liberation Serif" w:hAnsi="Liberation Serif"/>
          <w:b/>
          <w:sz w:val="40"/>
          <w:szCs w:val="40"/>
          <w:lang w:val="sq-AL"/>
        </w:rPr>
        <w:t xml:space="preserve"> </w:t>
      </w:r>
      <w:r w:rsidRPr="00FF62F3">
        <w:rPr>
          <w:rFonts w:ascii="Liberation Serif" w:hAnsi="Liberation Serif"/>
          <w:b/>
          <w:sz w:val="40"/>
          <w:szCs w:val="40"/>
          <w:lang w:val="sq-AL"/>
        </w:rPr>
        <w:t>Financiar</w:t>
      </w:r>
    </w:p>
    <w:p w:rsidR="00566864" w:rsidRPr="00FF62F3" w:rsidRDefault="00566864" w:rsidP="00FF62F3">
      <w:pPr>
        <w:jc w:val="center"/>
        <w:rPr>
          <w:rFonts w:ascii="Liberation Serif" w:hAnsi="Liberation Serif"/>
          <w:b/>
          <w:lang w:val="sq-AL"/>
        </w:rPr>
      </w:pPr>
      <w:r w:rsidRPr="00FF62F3">
        <w:rPr>
          <w:rFonts w:ascii="Liberation Serif" w:hAnsi="Liberation Serif"/>
          <w:b/>
          <w:sz w:val="40"/>
          <w:szCs w:val="40"/>
          <w:lang w:val="sq-AL"/>
        </w:rPr>
        <w:t>për vitin e përfunduar me 31 dhjetor 2022</w:t>
      </w:r>
    </w:p>
    <w:p w:rsidR="002B658E" w:rsidRPr="00FF62F3" w:rsidRDefault="002B658E" w:rsidP="00FF62F3">
      <w:pPr>
        <w:rPr>
          <w:rFonts w:ascii="Liberation Serif" w:hAnsi="Liberation Serif"/>
          <w:b/>
          <w:lang w:val="sq-AL"/>
        </w:rPr>
      </w:pPr>
    </w:p>
    <w:p w:rsidR="00325D43" w:rsidRPr="00FF62F3" w:rsidRDefault="00325D43" w:rsidP="00FF62F3">
      <w:pPr>
        <w:rPr>
          <w:rFonts w:ascii="Liberation Serif" w:hAnsi="Liberation Serif"/>
          <w:b/>
        </w:rPr>
      </w:pPr>
    </w:p>
    <w:p w:rsidR="001A68B9" w:rsidRPr="00FF62F3" w:rsidRDefault="001A68B9" w:rsidP="00FF62F3">
      <w:pPr>
        <w:rPr>
          <w:rFonts w:ascii="Liberation Serif" w:hAnsi="Liberation Serif"/>
          <w:b/>
          <w:lang w:val="sq-AL"/>
        </w:rPr>
      </w:pPr>
    </w:p>
    <w:p w:rsidR="001A68B9" w:rsidRPr="00FF62F3" w:rsidRDefault="001A68B9" w:rsidP="00FF62F3">
      <w:pPr>
        <w:rPr>
          <w:rFonts w:ascii="Liberation Serif" w:hAnsi="Liberation Serif"/>
          <w:b/>
          <w:lang w:val="sq-AL"/>
        </w:rPr>
      </w:pPr>
    </w:p>
    <w:p w:rsidR="001A68B9" w:rsidRPr="00FF62F3" w:rsidRDefault="001A68B9" w:rsidP="00FF62F3">
      <w:pPr>
        <w:spacing w:after="360"/>
        <w:jc w:val="center"/>
        <w:rPr>
          <w:rFonts w:ascii="Liberation Serif" w:hAnsi="Liberation Serif"/>
          <w:b/>
          <w:color w:val="002060"/>
          <w:lang w:val="sq-AL"/>
        </w:rPr>
      </w:pPr>
    </w:p>
    <w:p w:rsidR="001A68B9" w:rsidRPr="00FF62F3" w:rsidRDefault="001A68B9" w:rsidP="00FF62F3">
      <w:pPr>
        <w:rPr>
          <w:rFonts w:ascii="Liberation Serif" w:hAnsi="Liberation Serif"/>
          <w:b/>
          <w:color w:val="002060"/>
          <w:lang w:val="sq-AL"/>
        </w:rPr>
      </w:pPr>
    </w:p>
    <w:p w:rsidR="00683DE8" w:rsidRPr="00FF62F3" w:rsidRDefault="00683DE8" w:rsidP="00FF62F3">
      <w:pPr>
        <w:rPr>
          <w:rFonts w:ascii="Liberation Serif" w:hAnsi="Liberation Serif"/>
          <w:b/>
          <w:color w:val="002060"/>
          <w:lang w:val="sq-AL"/>
        </w:rPr>
      </w:pPr>
    </w:p>
    <w:p w:rsidR="001A68B9" w:rsidRPr="00261744" w:rsidRDefault="001A68B9" w:rsidP="002B658E">
      <w:pPr>
        <w:jc w:val="center"/>
        <w:rPr>
          <w:rFonts w:ascii="Book Antiqua" w:hAnsi="Book Antiqua"/>
          <w:sz w:val="32"/>
          <w:szCs w:val="32"/>
          <w:lang w:val="sq-AL"/>
        </w:rPr>
      </w:pPr>
    </w:p>
    <w:p w:rsidR="001A68B9" w:rsidRPr="00261744" w:rsidRDefault="000C17F9" w:rsidP="00031D43">
      <w:pPr>
        <w:tabs>
          <w:tab w:val="left" w:pos="1245"/>
        </w:tabs>
        <w:ind w:left="240"/>
        <w:rPr>
          <w:rFonts w:ascii="Book Antiqua" w:hAnsi="Book Antiqua"/>
          <w:lang w:val="sq-AL"/>
        </w:rPr>
        <w:sectPr w:rsidR="001A68B9" w:rsidRPr="00261744" w:rsidSect="001F06A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720" w:right="720" w:bottom="720" w:left="720" w:header="720" w:footer="720" w:gutter="0"/>
          <w:pgBorders w:display="not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/>
          <w:cols w:space="720"/>
          <w:titlePg/>
          <w:docGrid w:linePitch="360"/>
        </w:sectPr>
      </w:pPr>
      <w:r>
        <w:rPr>
          <w:rFonts w:ascii="Book Antiqua" w:hAnsi="Book Antiqua"/>
          <w:noProof/>
        </w:rPr>
      </w:r>
      <w:r>
        <w:rPr>
          <w:rFonts w:ascii="Book Antiqua" w:hAnsi="Book Antiqu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6" o:spid="_x0000_s1198" type="#_x0000_t202" style="width:517.5pt;height:767.1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Text Box 56">
              <w:txbxContent>
                <w:p w:rsidR="005C400F" w:rsidRPr="002E03B4" w:rsidRDefault="005C400F" w:rsidP="005C57B4">
                  <w:pPr>
                    <w:spacing w:line="276" w:lineRule="auto"/>
                    <w:rPr>
                      <w:rFonts w:ascii="Liberation Serif" w:hAnsi="Liberation Serif"/>
                      <w:b/>
                      <w:bCs/>
                      <w:sz w:val="28"/>
                      <w:szCs w:val="28"/>
                      <w:lang w:val="sq-AL"/>
                    </w:rPr>
                  </w:pPr>
                  <w:r>
                    <w:rPr>
                      <w:b/>
                      <w:bCs/>
                      <w:lang w:val="sq-AL"/>
                    </w:rPr>
                    <w:tab/>
                  </w:r>
                  <w:r w:rsidRPr="002E03B4">
                    <w:rPr>
                      <w:rFonts w:ascii="Liberation Serif" w:hAnsi="Liberation Serif"/>
                      <w:b/>
                      <w:bCs/>
                      <w:sz w:val="28"/>
                      <w:szCs w:val="28"/>
                      <w:lang w:val="sq-AL"/>
                    </w:rPr>
                    <w:t xml:space="preserve">Neni 12: Deklaratë e Raportit </w:t>
                  </w:r>
                  <w:r w:rsidR="00566864" w:rsidRPr="002E03B4">
                    <w:rPr>
                      <w:rFonts w:ascii="Liberation Serif" w:hAnsi="Liberation Serif"/>
                      <w:b/>
                      <w:bCs/>
                      <w:sz w:val="28"/>
                      <w:szCs w:val="28"/>
                      <w:lang w:val="sq-AL"/>
                    </w:rPr>
                    <w:t xml:space="preserve">Vjetor </w:t>
                  </w:r>
                  <w:r w:rsidR="00B65FB1" w:rsidRPr="002E03B4">
                    <w:rPr>
                      <w:rFonts w:ascii="Liberation Serif" w:hAnsi="Liberation Serif"/>
                      <w:b/>
                      <w:bCs/>
                      <w:sz w:val="28"/>
                      <w:szCs w:val="28"/>
                      <w:lang w:val="sq-AL"/>
                    </w:rPr>
                    <w:t>F</w:t>
                  </w:r>
                  <w:r w:rsidRPr="002E03B4">
                    <w:rPr>
                      <w:rFonts w:ascii="Liberation Serif" w:hAnsi="Liberation Serif"/>
                      <w:b/>
                      <w:bCs/>
                      <w:sz w:val="28"/>
                      <w:szCs w:val="28"/>
                      <w:lang w:val="sq-AL"/>
                    </w:rPr>
                    <w:t xml:space="preserve">inanciar - Pasqyrave </w:t>
                  </w:r>
                  <w:r w:rsidR="00B65FB1" w:rsidRPr="002E03B4">
                    <w:rPr>
                      <w:rFonts w:ascii="Liberation Serif" w:hAnsi="Liberation Serif"/>
                      <w:b/>
                      <w:bCs/>
                      <w:sz w:val="28"/>
                      <w:szCs w:val="28"/>
                      <w:lang w:val="sq-AL"/>
                    </w:rPr>
                    <w:t>F</w:t>
                  </w:r>
                  <w:r w:rsidRPr="002E03B4">
                    <w:rPr>
                      <w:rFonts w:ascii="Liberation Serif" w:hAnsi="Liberation Serif"/>
                      <w:b/>
                      <w:bCs/>
                      <w:sz w:val="28"/>
                      <w:szCs w:val="28"/>
                      <w:lang w:val="sq-AL"/>
                    </w:rPr>
                    <w:t>inanciare</w:t>
                  </w:r>
                </w:p>
                <w:p w:rsidR="005C400F" w:rsidRDefault="005C400F" w:rsidP="005C57B4">
                  <w:pPr>
                    <w:spacing w:line="276" w:lineRule="auto"/>
                    <w:rPr>
                      <w:rFonts w:ascii="Liberation Serif" w:hAnsi="Liberation Serif"/>
                      <w:b/>
                      <w:bCs/>
                      <w:lang w:val="sq-AL"/>
                    </w:rPr>
                  </w:pPr>
                </w:p>
                <w:p w:rsidR="005C57B4" w:rsidRPr="002E03B4" w:rsidRDefault="005C57B4" w:rsidP="005C57B4">
                  <w:pPr>
                    <w:spacing w:line="276" w:lineRule="auto"/>
                    <w:rPr>
                      <w:rFonts w:ascii="Liberation Serif" w:hAnsi="Liberation Serif"/>
                      <w:b/>
                      <w:bCs/>
                      <w:lang w:val="sq-AL"/>
                    </w:rPr>
                  </w:pPr>
                </w:p>
                <w:p w:rsidR="005C400F" w:rsidRPr="002E03B4" w:rsidRDefault="005C400F" w:rsidP="005C57B4">
                  <w:pPr>
                    <w:spacing w:line="276" w:lineRule="auto"/>
                    <w:ind w:firstLine="720"/>
                    <w:rPr>
                      <w:rFonts w:ascii="Liberation Serif" w:hAnsi="Liberation Serif"/>
                      <w:b/>
                      <w:bCs/>
                      <w:lang w:val="sq-AL"/>
                    </w:rPr>
                  </w:pPr>
                  <w:r w:rsidRPr="002E03B4">
                    <w:rPr>
                      <w:rFonts w:ascii="Liberation Serif" w:hAnsi="Liberation Serif"/>
                      <w:b/>
                      <w:bCs/>
                      <w:lang w:val="sq-AL"/>
                    </w:rPr>
                    <w:t>Për:</w:t>
                  </w:r>
                  <w:r w:rsidR="00B962C8" w:rsidRPr="002E03B4">
                    <w:rPr>
                      <w:rFonts w:ascii="Liberation Serif" w:hAnsi="Liberation Serif"/>
                      <w:b/>
                      <w:bCs/>
                      <w:lang w:val="sq-AL"/>
                    </w:rPr>
                    <w:t xml:space="preserve"> </w:t>
                  </w:r>
                  <w:r w:rsidRPr="002E03B4">
                    <w:rPr>
                      <w:rFonts w:ascii="Liberation Serif" w:hAnsi="Liberation Serif"/>
                      <w:b/>
                      <w:bCs/>
                      <w:lang w:val="sq-AL"/>
                    </w:rPr>
                    <w:t>Komisioni</w:t>
                  </w:r>
                  <w:r w:rsidR="00566864" w:rsidRPr="002E03B4">
                    <w:rPr>
                      <w:rFonts w:ascii="Liberation Serif" w:hAnsi="Liberation Serif"/>
                      <w:b/>
                      <w:bCs/>
                      <w:lang w:val="sq-AL"/>
                    </w:rPr>
                    <w:t>n</w:t>
                  </w:r>
                  <w:r w:rsidRPr="002E03B4">
                    <w:rPr>
                      <w:rFonts w:ascii="Liberation Serif" w:hAnsi="Liberation Serif"/>
                      <w:b/>
                      <w:bCs/>
                      <w:lang w:val="sq-AL"/>
                    </w:rPr>
                    <w:t xml:space="preserve"> për Buxhet, Punë dhe Transfere të             </w:t>
                  </w:r>
                  <w:r w:rsidRPr="002E03B4">
                    <w:rPr>
                      <w:rFonts w:ascii="Liberation Serif" w:hAnsi="Liberation Serif"/>
                      <w:b/>
                      <w:bCs/>
                      <w:lang w:val="sq-AL"/>
                    </w:rPr>
                    <w:tab/>
                  </w:r>
                </w:p>
                <w:p w:rsidR="005C400F" w:rsidRPr="002E03B4" w:rsidRDefault="005C400F" w:rsidP="005C57B4">
                  <w:pPr>
                    <w:spacing w:line="276" w:lineRule="auto"/>
                    <w:rPr>
                      <w:rFonts w:ascii="Liberation Serif" w:hAnsi="Liberation Serif"/>
                      <w:b/>
                      <w:bCs/>
                      <w:lang w:val="sq-AL"/>
                    </w:rPr>
                  </w:pPr>
                  <w:r w:rsidRPr="002E03B4">
                    <w:rPr>
                      <w:rFonts w:ascii="Liberation Serif" w:hAnsi="Liberation Serif"/>
                      <w:b/>
                      <w:bCs/>
                      <w:lang w:val="sq-AL"/>
                    </w:rPr>
                    <w:tab/>
                  </w:r>
                  <w:r w:rsidR="00B962C8" w:rsidRPr="002E03B4">
                    <w:rPr>
                      <w:rFonts w:ascii="Liberation Serif" w:hAnsi="Liberation Serif"/>
                      <w:b/>
                      <w:bCs/>
                      <w:lang w:val="sq-AL"/>
                    </w:rPr>
                    <w:t xml:space="preserve">        </w:t>
                  </w:r>
                  <w:r w:rsidRPr="002E03B4">
                    <w:rPr>
                      <w:rFonts w:ascii="Liberation Serif" w:hAnsi="Liberation Serif"/>
                      <w:b/>
                      <w:bCs/>
                      <w:lang w:val="sq-AL"/>
                    </w:rPr>
                    <w:t>Kuvendit të Republikës së Kosovës</w:t>
                  </w:r>
                </w:p>
                <w:p w:rsidR="005C400F" w:rsidRDefault="005C400F" w:rsidP="005C57B4">
                  <w:pPr>
                    <w:spacing w:line="276" w:lineRule="auto"/>
                    <w:rPr>
                      <w:rFonts w:ascii="Liberation Serif" w:hAnsi="Liberation Serif"/>
                      <w:b/>
                      <w:bCs/>
                      <w:lang w:val="sq-AL"/>
                    </w:rPr>
                  </w:pPr>
                </w:p>
                <w:p w:rsidR="005C57B4" w:rsidRPr="002E03B4" w:rsidRDefault="005C57B4" w:rsidP="005C57B4">
                  <w:pPr>
                    <w:spacing w:line="276" w:lineRule="auto"/>
                    <w:rPr>
                      <w:rFonts w:ascii="Liberation Serif" w:hAnsi="Liberation Serif"/>
                      <w:b/>
                      <w:bCs/>
                      <w:lang w:val="sq-AL"/>
                    </w:rPr>
                  </w:pPr>
                </w:p>
                <w:p w:rsidR="005C400F" w:rsidRPr="002E03B4" w:rsidRDefault="005C400F" w:rsidP="005C57B4">
                  <w:pPr>
                    <w:spacing w:line="276" w:lineRule="auto"/>
                    <w:ind w:firstLine="720"/>
                    <w:rPr>
                      <w:rFonts w:ascii="Liberation Serif" w:hAnsi="Liberation Serif"/>
                      <w:b/>
                      <w:bCs/>
                      <w:lang w:val="sq-AL"/>
                    </w:rPr>
                  </w:pPr>
                  <w:r w:rsidRPr="002E03B4">
                    <w:rPr>
                      <w:rFonts w:ascii="Liberation Serif" w:hAnsi="Liberation Serif"/>
                      <w:b/>
                      <w:bCs/>
                      <w:lang w:val="sq-AL"/>
                    </w:rPr>
                    <w:t>Nga:</w:t>
                  </w:r>
                  <w:r w:rsidR="00B962C8" w:rsidRPr="002E03B4">
                    <w:rPr>
                      <w:rFonts w:ascii="Liberation Serif" w:hAnsi="Liberation Serif"/>
                      <w:b/>
                      <w:bCs/>
                      <w:lang w:val="sq-AL"/>
                    </w:rPr>
                    <w:t xml:space="preserve"> </w:t>
                  </w:r>
                  <w:r w:rsidR="005F5509" w:rsidRPr="002E03B4">
                    <w:rPr>
                      <w:rFonts w:ascii="Liberation Serif" w:hAnsi="Liberation Serif"/>
                      <w:b/>
                      <w:bCs/>
                      <w:lang w:val="sq-AL"/>
                    </w:rPr>
                    <w:t>Selajdin Beqa</w:t>
                  </w:r>
                  <w:r w:rsidRPr="002E03B4">
                    <w:rPr>
                      <w:rFonts w:ascii="Liberation Serif" w:hAnsi="Liberation Serif"/>
                      <w:b/>
                      <w:bCs/>
                      <w:lang w:val="sq-AL"/>
                    </w:rPr>
                    <w:t>, Zyrtar Kryesor Administrativ (ZKA)</w:t>
                  </w:r>
                </w:p>
                <w:p w:rsidR="005C400F" w:rsidRPr="002E03B4" w:rsidRDefault="005C400F" w:rsidP="005C57B4">
                  <w:pPr>
                    <w:spacing w:line="276" w:lineRule="auto"/>
                    <w:rPr>
                      <w:rFonts w:ascii="Liberation Serif" w:hAnsi="Liberation Serif"/>
                      <w:b/>
                      <w:bCs/>
                      <w:lang w:val="sq-AL"/>
                    </w:rPr>
                  </w:pPr>
                  <w:r w:rsidRPr="002E03B4">
                    <w:rPr>
                      <w:rFonts w:ascii="Liberation Serif" w:hAnsi="Liberation Serif"/>
                      <w:b/>
                      <w:bCs/>
                      <w:lang w:val="sq-AL"/>
                    </w:rPr>
                    <w:tab/>
                  </w:r>
                  <w:r w:rsidR="002E03B4">
                    <w:rPr>
                      <w:rFonts w:ascii="Liberation Serif" w:hAnsi="Liberation Serif"/>
                      <w:b/>
                      <w:bCs/>
                      <w:lang w:val="sq-AL"/>
                    </w:rPr>
                    <w:t xml:space="preserve">         </w:t>
                  </w:r>
                  <w:r w:rsidR="005F5509" w:rsidRPr="002E03B4">
                    <w:rPr>
                      <w:rFonts w:ascii="Liberation Serif" w:hAnsi="Liberation Serif"/>
                      <w:b/>
                      <w:bCs/>
                      <w:lang w:val="sq-AL"/>
                    </w:rPr>
                    <w:t>Arsim Tërnava</w:t>
                  </w:r>
                  <w:r w:rsidRPr="002E03B4">
                    <w:rPr>
                      <w:rFonts w:ascii="Liberation Serif" w:hAnsi="Liberation Serif"/>
                      <w:b/>
                      <w:bCs/>
                      <w:lang w:val="sq-AL"/>
                    </w:rPr>
                    <w:t>, Zyrtar Kryesor Financiar (ZKF)</w:t>
                  </w:r>
                </w:p>
                <w:p w:rsidR="005C400F" w:rsidRDefault="005C400F" w:rsidP="005C57B4">
                  <w:pPr>
                    <w:spacing w:line="276" w:lineRule="auto"/>
                    <w:rPr>
                      <w:rFonts w:ascii="Liberation Serif" w:hAnsi="Liberation Serif"/>
                      <w:bCs/>
                      <w:lang w:val="sq-AL"/>
                    </w:rPr>
                  </w:pPr>
                </w:p>
                <w:p w:rsidR="005C57B4" w:rsidRPr="002E03B4" w:rsidRDefault="005C57B4" w:rsidP="005C57B4">
                  <w:pPr>
                    <w:spacing w:line="276" w:lineRule="auto"/>
                    <w:rPr>
                      <w:rFonts w:ascii="Liberation Serif" w:hAnsi="Liberation Serif"/>
                      <w:bCs/>
                      <w:lang w:val="sq-AL"/>
                    </w:rPr>
                  </w:pPr>
                </w:p>
                <w:p w:rsidR="002E03B4" w:rsidRPr="002E03B4" w:rsidRDefault="005C400F" w:rsidP="005C57B4">
                  <w:pPr>
                    <w:spacing w:line="276" w:lineRule="auto"/>
                    <w:jc w:val="both"/>
                    <w:rPr>
                      <w:rFonts w:ascii="Liberation Serif" w:hAnsi="Liberation Serif"/>
                      <w:lang w:val="sq-AL"/>
                    </w:rPr>
                  </w:pPr>
                  <w:r w:rsidRPr="002E03B4">
                    <w:rPr>
                      <w:rFonts w:ascii="Liberation Serif" w:hAnsi="Liberation Serif"/>
                      <w:lang w:val="sq-AL"/>
                    </w:rPr>
                    <w:tab/>
                    <w:t xml:space="preserve">Sipas mendimit tonë, Pasqyrat financiare të cilat janë të bashkangjitura, përfshirë  shënimet për vitin e përfunduar me 31 dhjetor 2022 janë përgatitur sipas Standardeve Ndërkombëtare të Kontabilitetit të Sektorit Publik të vitit 2017 “Raportimi Financiar sipas Kontabilitetit të bazuar në para të gatshme”, i përmbushin të gjitha obligimet raportuese që dalin nga Ligji Nr. 03/L-048 për Menaxhimin e Financave Publike dhe Përgjegjësitë, të plotësuar dhe ndryshuar me Ligjin nr. 03/L-221, Ligjin nr. 04/L-116, Ligjin nr. 04/L-194, Ligjin nr. 05/L-063 dhe Ligjin nr. 05/L-007 dhe janë të bazuara në shënimet financiare të mbajtura në mënyrë të duhur. </w:t>
                  </w:r>
                </w:p>
                <w:p w:rsidR="002E03B4" w:rsidRPr="002E03B4" w:rsidRDefault="005C400F" w:rsidP="005C57B4">
                  <w:pPr>
                    <w:spacing w:line="276" w:lineRule="auto"/>
                    <w:jc w:val="both"/>
                    <w:rPr>
                      <w:rFonts w:ascii="Liberation Serif" w:hAnsi="Liberation Serif"/>
                      <w:lang w:val="sq-AL"/>
                    </w:rPr>
                  </w:pPr>
                  <w:r w:rsidRPr="002E03B4">
                    <w:rPr>
                      <w:rFonts w:ascii="Liberation Serif" w:hAnsi="Liberation Serif"/>
                      <w:lang w:val="sq-AL"/>
                    </w:rPr>
                    <w:tab/>
                    <w:t xml:space="preserve">Kjo deklaratë jepet në lidhje me prezantimin e Pasqyrave Financiare të organizatës buxhetore për vitin që përfundon më 31 dhjetor 2022 dhe është pjese përbërëse e Pasqyrave financiare. </w:t>
                  </w:r>
                </w:p>
                <w:p w:rsidR="005C400F" w:rsidRPr="002E03B4" w:rsidRDefault="005C400F" w:rsidP="005C57B4">
                  <w:pPr>
                    <w:spacing w:line="276" w:lineRule="auto"/>
                    <w:jc w:val="both"/>
                    <w:rPr>
                      <w:rFonts w:ascii="Liberation Serif" w:hAnsi="Liberation Serif"/>
                      <w:lang w:val="sq-AL"/>
                    </w:rPr>
                  </w:pPr>
                  <w:r w:rsidRPr="002E03B4">
                    <w:rPr>
                      <w:rFonts w:ascii="Liberation Serif" w:hAnsi="Liberation Serif"/>
                      <w:lang w:val="sq-AL"/>
                    </w:rPr>
                    <w:tab/>
                    <w:t>Ne besojmë dhe konfirmojmë, që:</w:t>
                  </w:r>
                </w:p>
                <w:p w:rsidR="005C400F" w:rsidRPr="002E03B4" w:rsidRDefault="005C400F" w:rsidP="005C57B4">
                  <w:pPr>
                    <w:pStyle w:val="ListParagraph"/>
                    <w:numPr>
                      <w:ilvl w:val="0"/>
                      <w:numId w:val="44"/>
                    </w:numPr>
                    <w:spacing w:line="276" w:lineRule="auto"/>
                    <w:jc w:val="both"/>
                    <w:rPr>
                      <w:rFonts w:ascii="Liberation Serif" w:hAnsi="Liberation Serif"/>
                      <w:lang w:val="sq-AL"/>
                    </w:rPr>
                  </w:pPr>
                  <w:r w:rsidRPr="002E03B4">
                    <w:rPr>
                      <w:rFonts w:ascii="Liberation Serif" w:hAnsi="Liberation Serif"/>
                      <w:lang w:val="sq-AL"/>
                    </w:rPr>
                    <w:t xml:space="preserve">Nuk ka pasur parregullsi lidhur me udhëheqësin apo me punëtorët, e cila ka mundur të ketë efekt material në Pasqyrat financiare. </w:t>
                  </w:r>
                </w:p>
                <w:p w:rsidR="005C400F" w:rsidRPr="002E03B4" w:rsidRDefault="005C400F" w:rsidP="005C57B4">
                  <w:pPr>
                    <w:pStyle w:val="ListParagraph"/>
                    <w:numPr>
                      <w:ilvl w:val="0"/>
                      <w:numId w:val="44"/>
                    </w:numPr>
                    <w:spacing w:line="276" w:lineRule="auto"/>
                    <w:jc w:val="both"/>
                    <w:rPr>
                      <w:rFonts w:ascii="Liberation Serif" w:hAnsi="Liberation Serif"/>
                      <w:lang w:val="sq-AL"/>
                    </w:rPr>
                  </w:pPr>
                  <w:r w:rsidRPr="002E03B4">
                    <w:rPr>
                      <w:rFonts w:ascii="Liberation Serif" w:hAnsi="Liberation Serif"/>
                      <w:lang w:val="sq-AL"/>
                    </w:rPr>
                    <w:t xml:space="preserve">Informatat e dhëna dhe të prezantuara në Pasqyrat financiare lidhur me burimin e fondeve dhe shpenzimin e tyre të lidhura me Buxhetin e konsoliduar të Kosovës  janë të plota dhe të sakta. </w:t>
                  </w:r>
                </w:p>
                <w:p w:rsidR="005C400F" w:rsidRPr="002E03B4" w:rsidRDefault="005C400F" w:rsidP="005C57B4">
                  <w:pPr>
                    <w:pStyle w:val="ListParagraph"/>
                    <w:numPr>
                      <w:ilvl w:val="0"/>
                      <w:numId w:val="44"/>
                    </w:numPr>
                    <w:spacing w:line="276" w:lineRule="auto"/>
                    <w:jc w:val="both"/>
                    <w:rPr>
                      <w:rFonts w:ascii="Liberation Serif" w:hAnsi="Liberation Serif"/>
                      <w:lang w:val="sq-AL"/>
                    </w:rPr>
                  </w:pPr>
                  <w:r w:rsidRPr="002E03B4">
                    <w:rPr>
                      <w:rFonts w:ascii="Liberation Serif" w:hAnsi="Liberation Serif"/>
                      <w:lang w:val="sq-AL"/>
                    </w:rPr>
                    <w:t>Informatat në lidhje me grumbullimin e të hyrave janë të sakta.</w:t>
                  </w:r>
                </w:p>
                <w:p w:rsidR="005C400F" w:rsidRPr="002E03B4" w:rsidRDefault="005C400F" w:rsidP="005C57B4">
                  <w:pPr>
                    <w:pStyle w:val="ListParagraph"/>
                    <w:numPr>
                      <w:ilvl w:val="0"/>
                      <w:numId w:val="44"/>
                    </w:numPr>
                    <w:spacing w:line="276" w:lineRule="auto"/>
                    <w:jc w:val="both"/>
                    <w:rPr>
                      <w:rFonts w:ascii="Liberation Serif" w:hAnsi="Liberation Serif"/>
                      <w:lang w:val="sq-AL"/>
                    </w:rPr>
                  </w:pPr>
                  <w:r w:rsidRPr="002E03B4">
                    <w:rPr>
                      <w:rFonts w:ascii="Liberation Serif" w:hAnsi="Liberation Serif"/>
                      <w:lang w:val="sq-AL"/>
                    </w:rPr>
                    <w:t>Nuk ka tjera llogari bankare të Buxhetit të Republikës së Kosovës përveç llogarive bankare të specifikuara në Pasqyrat financiare dhe ky specifikim është i plotë dhe i saktë si në datën</w:t>
                  </w:r>
                  <w:r w:rsidR="00473FD8" w:rsidRPr="002E03B4">
                    <w:rPr>
                      <w:rFonts w:ascii="Liberation Serif" w:hAnsi="Liberation Serif"/>
                      <w:lang w:val="sq-AL"/>
                    </w:rPr>
                    <w:t xml:space="preserve"> </w:t>
                  </w:r>
                  <w:r w:rsidRPr="002E03B4">
                    <w:rPr>
                      <w:rFonts w:ascii="Liberation Serif" w:hAnsi="Liberation Serif"/>
                      <w:lang w:val="sq-AL"/>
                    </w:rPr>
                    <w:t xml:space="preserve">31 dhjetor 2022. </w:t>
                  </w:r>
                </w:p>
                <w:p w:rsidR="005C400F" w:rsidRPr="002E03B4" w:rsidRDefault="005C400F" w:rsidP="005C57B4">
                  <w:pPr>
                    <w:pStyle w:val="ListParagraph"/>
                    <w:numPr>
                      <w:ilvl w:val="0"/>
                      <w:numId w:val="44"/>
                    </w:numPr>
                    <w:spacing w:line="276" w:lineRule="auto"/>
                    <w:jc w:val="both"/>
                    <w:rPr>
                      <w:rFonts w:ascii="Liberation Serif" w:hAnsi="Liberation Serif"/>
                      <w:lang w:val="sq-AL"/>
                    </w:rPr>
                  </w:pPr>
                  <w:r w:rsidRPr="002E03B4">
                    <w:rPr>
                      <w:rFonts w:ascii="Liberation Serif" w:hAnsi="Liberation Serif"/>
                      <w:lang w:val="sq-AL"/>
                    </w:rPr>
                    <w:t xml:space="preserve">Nuk ka pasur shkelje të kërkesave të Autoriteteve rregullatore të cilat kanë mundur të kenë efekt material në Pasqyrat financiare. </w:t>
                  </w:r>
                </w:p>
                <w:p w:rsidR="005C400F" w:rsidRPr="002E03B4" w:rsidRDefault="005C400F" w:rsidP="005C57B4">
                  <w:pPr>
                    <w:pStyle w:val="ListParagraph"/>
                    <w:numPr>
                      <w:ilvl w:val="0"/>
                      <w:numId w:val="44"/>
                    </w:numPr>
                    <w:spacing w:line="276" w:lineRule="auto"/>
                    <w:jc w:val="both"/>
                    <w:rPr>
                      <w:rFonts w:ascii="Liberation Serif" w:hAnsi="Liberation Serif"/>
                      <w:lang w:val="sq-AL"/>
                    </w:rPr>
                  </w:pPr>
                  <w:r w:rsidRPr="002E03B4">
                    <w:rPr>
                      <w:rFonts w:ascii="Liberation Serif" w:hAnsi="Liberation Serif"/>
                      <w:lang w:val="sq-AL"/>
                    </w:rPr>
                    <w:t>Nuk ka ndonjë ankesë (ligjore) në proces e cila mund të ketë efekt material në Pasqyrat financiare.</w:t>
                  </w:r>
                </w:p>
                <w:p w:rsidR="005C400F" w:rsidRPr="002E03B4" w:rsidRDefault="005C400F" w:rsidP="005C57B4">
                  <w:pPr>
                    <w:pStyle w:val="ListParagraph"/>
                    <w:numPr>
                      <w:ilvl w:val="0"/>
                      <w:numId w:val="44"/>
                    </w:numPr>
                    <w:spacing w:line="276" w:lineRule="auto"/>
                    <w:jc w:val="both"/>
                    <w:rPr>
                      <w:rFonts w:ascii="Liberation Serif" w:hAnsi="Liberation Serif"/>
                      <w:lang w:val="sq-AL"/>
                    </w:rPr>
                  </w:pPr>
                  <w:r w:rsidRPr="002E03B4">
                    <w:rPr>
                      <w:rFonts w:ascii="Liberation Serif" w:hAnsi="Liberation Serif"/>
                      <w:lang w:val="sq-AL"/>
                    </w:rPr>
                    <w:t>Të gjitha detyrimet, si ato aktuale ashtu edhe kontingjente, si dhe të gjitha garancitë që u kemi dhënë palëve të treta janë regjistruar dhe/ose janë shpalosur në mënyrën e duhur.</w:t>
                  </w:r>
                </w:p>
                <w:p w:rsidR="005C400F" w:rsidRPr="002E03B4" w:rsidRDefault="005C400F" w:rsidP="005C57B4">
                  <w:pPr>
                    <w:pStyle w:val="ListParagraph"/>
                    <w:numPr>
                      <w:ilvl w:val="0"/>
                      <w:numId w:val="44"/>
                    </w:numPr>
                    <w:spacing w:line="276" w:lineRule="auto"/>
                    <w:jc w:val="both"/>
                    <w:rPr>
                      <w:rFonts w:ascii="Liberation Serif" w:hAnsi="Liberation Serif"/>
                      <w:lang w:val="sq-AL"/>
                    </w:rPr>
                  </w:pPr>
                  <w:r w:rsidRPr="002E03B4">
                    <w:rPr>
                      <w:rFonts w:ascii="Liberation Serif" w:hAnsi="Liberation Serif"/>
                      <w:lang w:val="sq-AL"/>
                    </w:rPr>
                    <w:t xml:space="preserve">Të gjitha huatë e pranuara janë regjistruar dhe/ose janë shpalosur, sipas legjislacionit në fuqi </w:t>
                  </w:r>
                </w:p>
                <w:p w:rsidR="002E03B4" w:rsidRPr="005C57B4" w:rsidRDefault="005C400F" w:rsidP="005C57B4">
                  <w:pPr>
                    <w:pStyle w:val="ListParagraph"/>
                    <w:numPr>
                      <w:ilvl w:val="0"/>
                      <w:numId w:val="44"/>
                    </w:numPr>
                    <w:spacing w:line="276" w:lineRule="auto"/>
                    <w:jc w:val="both"/>
                    <w:rPr>
                      <w:rFonts w:ascii="Liberation Serif" w:hAnsi="Liberation Serif"/>
                      <w:lang w:val="sq-AL"/>
                    </w:rPr>
                  </w:pPr>
                  <w:r w:rsidRPr="002E03B4">
                    <w:rPr>
                      <w:rFonts w:ascii="Liberation Serif" w:hAnsi="Liberation Serif"/>
                      <w:lang w:val="sq-AL"/>
                    </w:rPr>
                    <w:t xml:space="preserve">Nuk ka pasur asnjë transaksion pas përfundimit të periudhës i cili do të kërkonte korrigjim ose shpalosje në Pasqyrat financiare apo në shënimet e tyre. </w:t>
                  </w:r>
                </w:p>
                <w:p w:rsidR="005C400F" w:rsidRPr="002E03B4" w:rsidRDefault="005C400F" w:rsidP="005C57B4">
                  <w:pPr>
                    <w:spacing w:line="276" w:lineRule="auto"/>
                    <w:jc w:val="both"/>
                    <w:rPr>
                      <w:rFonts w:ascii="Liberation Serif" w:hAnsi="Liberation Serif"/>
                      <w:lang w:val="sq-AL"/>
                    </w:rPr>
                  </w:pPr>
                  <w:r w:rsidRPr="002E03B4">
                    <w:rPr>
                      <w:rFonts w:ascii="Liberation Serif" w:hAnsi="Liberation Serif"/>
                      <w:lang w:val="sq-AL"/>
                    </w:rPr>
                    <w:tab/>
                    <w:t>Sipas mendimit tonë, Pasqyrat financiare që janë të bashkangjitura paraqesin një prezantim të vërtetë dhe të paanshëm të financave dhe transaksioneve financiare për vitin e përfunduar me</w:t>
                  </w:r>
                  <w:r w:rsidR="00473FD8" w:rsidRPr="002E03B4">
                    <w:rPr>
                      <w:rFonts w:ascii="Liberation Serif" w:hAnsi="Liberation Serif"/>
                      <w:lang w:val="sq-AL"/>
                    </w:rPr>
                    <w:t xml:space="preserve"> </w:t>
                  </w:r>
                  <w:r w:rsidRPr="002E03B4">
                    <w:rPr>
                      <w:rFonts w:ascii="Liberation Serif" w:hAnsi="Liberation Serif"/>
                      <w:lang w:val="sq-AL"/>
                    </w:rPr>
                    <w:t xml:space="preserve">31 dhjetor 2022 të </w:t>
                  </w:r>
                  <w:r w:rsidRPr="002E03B4">
                    <w:rPr>
                      <w:rFonts w:ascii="Liberation Serif" w:hAnsi="Liberation Serif"/>
                    </w:rPr>
                    <w:t>Autoritetit të Konkurrencës</w:t>
                  </w:r>
                  <w:r w:rsidRPr="002E03B4">
                    <w:rPr>
                      <w:rFonts w:ascii="Liberation Serif" w:hAnsi="Liberation Serif"/>
                      <w:bCs/>
                    </w:rPr>
                    <w:t xml:space="preserve"> të Republikës së Kosovës - AKRK</w:t>
                  </w:r>
                  <w:r w:rsidRPr="002E03B4">
                    <w:rPr>
                      <w:rFonts w:ascii="Liberation Serif" w:hAnsi="Liberation Serif"/>
                      <w:lang w:val="sq-AL"/>
                    </w:rPr>
                    <w:t>.</w:t>
                  </w:r>
                </w:p>
                <w:p w:rsidR="005C400F" w:rsidRDefault="005C400F" w:rsidP="005C57B4">
                  <w:pPr>
                    <w:spacing w:line="276" w:lineRule="auto"/>
                    <w:rPr>
                      <w:rFonts w:ascii="Liberation Serif" w:hAnsi="Liberation Serif"/>
                      <w:bCs/>
                      <w:lang w:val="sq-AL"/>
                    </w:rPr>
                  </w:pPr>
                </w:p>
                <w:p w:rsidR="005C57B4" w:rsidRPr="005C57B4" w:rsidRDefault="005C57B4" w:rsidP="005C57B4">
                  <w:pPr>
                    <w:spacing w:line="276" w:lineRule="auto"/>
                    <w:rPr>
                      <w:rFonts w:ascii="Liberation Serif" w:hAnsi="Liberation Serif"/>
                      <w:bCs/>
                      <w:lang w:val="sq-AL"/>
                    </w:rPr>
                  </w:pPr>
                </w:p>
                <w:p w:rsidR="005C400F" w:rsidRPr="005C57B4" w:rsidRDefault="005C400F" w:rsidP="005C57B4">
                  <w:pPr>
                    <w:spacing w:line="276" w:lineRule="auto"/>
                    <w:rPr>
                      <w:rFonts w:ascii="Liberation Serif" w:hAnsi="Liberation Serif"/>
                      <w:bCs/>
                      <w:lang w:val="sq-AL"/>
                    </w:rPr>
                  </w:pPr>
                  <w:r w:rsidRPr="005C57B4">
                    <w:rPr>
                      <w:rFonts w:ascii="Liberation Serif" w:hAnsi="Liberation Serif"/>
                      <w:bCs/>
                      <w:lang w:val="sq-AL"/>
                    </w:rPr>
                    <w:tab/>
                  </w:r>
                  <w:r w:rsidR="00C96E7F" w:rsidRPr="005C57B4">
                    <w:rPr>
                      <w:rFonts w:ascii="Liberation Serif" w:hAnsi="Liberation Serif"/>
                      <w:bCs/>
                      <w:lang w:val="sq-AL"/>
                    </w:rPr>
                    <w:t>Data: 31</w:t>
                  </w:r>
                  <w:r w:rsidRPr="005C57B4">
                    <w:rPr>
                      <w:rFonts w:ascii="Liberation Serif" w:hAnsi="Liberation Serif"/>
                      <w:bCs/>
                      <w:lang w:val="sq-AL"/>
                    </w:rPr>
                    <w:t>.0</w:t>
                  </w:r>
                  <w:r w:rsidR="00566864" w:rsidRPr="005C57B4">
                    <w:rPr>
                      <w:rFonts w:ascii="Liberation Serif" w:hAnsi="Liberation Serif"/>
                      <w:bCs/>
                      <w:lang w:val="sq-AL"/>
                    </w:rPr>
                    <w:t>3</w:t>
                  </w:r>
                  <w:r w:rsidRPr="005C57B4">
                    <w:rPr>
                      <w:rFonts w:ascii="Liberation Serif" w:hAnsi="Liberation Serif"/>
                      <w:bCs/>
                      <w:lang w:val="sq-AL"/>
                    </w:rPr>
                    <w:t>.2023.</w:t>
                  </w:r>
                  <w:r w:rsidRPr="005C57B4">
                    <w:rPr>
                      <w:rFonts w:ascii="Liberation Serif" w:hAnsi="Liberation Serif"/>
                      <w:bCs/>
                      <w:lang w:val="sq-AL"/>
                    </w:rPr>
                    <w:tab/>
                  </w:r>
                  <w:r w:rsidRPr="005C57B4">
                    <w:rPr>
                      <w:rFonts w:ascii="Liberation Serif" w:hAnsi="Liberation Serif"/>
                      <w:bCs/>
                      <w:lang w:val="sq-AL"/>
                    </w:rPr>
                    <w:tab/>
                  </w:r>
                  <w:r w:rsidRPr="005C57B4">
                    <w:rPr>
                      <w:rFonts w:ascii="Liberation Serif" w:hAnsi="Liberation Serif"/>
                      <w:bCs/>
                      <w:lang w:val="sq-AL"/>
                    </w:rPr>
                    <w:tab/>
                  </w:r>
                  <w:r w:rsidRPr="005C57B4">
                    <w:rPr>
                      <w:rFonts w:ascii="Liberation Serif" w:hAnsi="Liberation Serif"/>
                      <w:bCs/>
                      <w:lang w:val="sq-AL"/>
                    </w:rPr>
                    <w:tab/>
                  </w:r>
                  <w:r w:rsidRPr="005C57B4">
                    <w:rPr>
                      <w:rFonts w:ascii="Liberation Serif" w:hAnsi="Liberation Serif"/>
                      <w:bCs/>
                      <w:lang w:val="sq-AL"/>
                    </w:rPr>
                    <w:tab/>
                  </w:r>
                  <w:r w:rsidR="003F2854" w:rsidRPr="005C57B4">
                    <w:rPr>
                      <w:rFonts w:ascii="Liberation Serif" w:hAnsi="Liberation Serif"/>
                      <w:bCs/>
                      <w:lang w:val="sq-AL"/>
                    </w:rPr>
                    <w:tab/>
                  </w:r>
                  <w:r w:rsidRPr="005C57B4">
                    <w:rPr>
                      <w:rFonts w:ascii="Liberation Serif" w:hAnsi="Liberation Serif"/>
                      <w:bCs/>
                      <w:lang w:val="it-IT"/>
                    </w:rPr>
                    <w:t>Datë:</w:t>
                  </w:r>
                  <w:r w:rsidRPr="005C57B4">
                    <w:rPr>
                      <w:rFonts w:ascii="Liberation Serif" w:hAnsi="Liberation Serif"/>
                      <w:bCs/>
                      <w:lang w:val="sq-AL"/>
                    </w:rPr>
                    <w:t xml:space="preserve"> </w:t>
                  </w:r>
                  <w:r w:rsidR="00C96E7F" w:rsidRPr="005C57B4">
                    <w:rPr>
                      <w:rFonts w:ascii="Liberation Serif" w:hAnsi="Liberation Serif"/>
                      <w:bCs/>
                      <w:lang w:val="sq-AL"/>
                    </w:rPr>
                    <w:t>31</w:t>
                  </w:r>
                  <w:r w:rsidRPr="005C57B4">
                    <w:rPr>
                      <w:rFonts w:ascii="Liberation Serif" w:hAnsi="Liberation Serif"/>
                      <w:bCs/>
                      <w:lang w:val="sq-AL"/>
                    </w:rPr>
                    <w:t>.0</w:t>
                  </w:r>
                  <w:r w:rsidR="00566864" w:rsidRPr="005C57B4">
                    <w:rPr>
                      <w:rFonts w:ascii="Liberation Serif" w:hAnsi="Liberation Serif"/>
                      <w:bCs/>
                      <w:lang w:val="sq-AL"/>
                    </w:rPr>
                    <w:t>3</w:t>
                  </w:r>
                  <w:r w:rsidRPr="005C57B4">
                    <w:rPr>
                      <w:rFonts w:ascii="Liberation Serif" w:hAnsi="Liberation Serif"/>
                      <w:bCs/>
                      <w:lang w:val="sq-AL"/>
                    </w:rPr>
                    <w:t>.2023.</w:t>
                  </w:r>
                </w:p>
                <w:p w:rsidR="005C400F" w:rsidRPr="005C57B4" w:rsidRDefault="005C400F" w:rsidP="005C57B4">
                  <w:pPr>
                    <w:spacing w:line="276" w:lineRule="auto"/>
                    <w:rPr>
                      <w:rFonts w:ascii="Liberation Serif" w:hAnsi="Liberation Serif"/>
                      <w:bCs/>
                      <w:lang w:val="it-IT"/>
                    </w:rPr>
                  </w:pPr>
                </w:p>
                <w:p w:rsidR="005C400F" w:rsidRPr="005C57B4" w:rsidRDefault="005C400F" w:rsidP="005C57B4">
                  <w:pPr>
                    <w:spacing w:line="276" w:lineRule="auto"/>
                    <w:rPr>
                      <w:rFonts w:ascii="Liberation Serif" w:hAnsi="Liberation Serif"/>
                      <w:bCs/>
                      <w:lang w:val="sq-AL"/>
                    </w:rPr>
                  </w:pPr>
                  <w:r w:rsidRPr="005C57B4">
                    <w:rPr>
                      <w:rFonts w:ascii="Liberation Serif" w:hAnsi="Liberation Serif"/>
                      <w:bCs/>
                      <w:lang w:val="sq-AL"/>
                    </w:rPr>
                    <w:tab/>
                    <w:t>___________________</w:t>
                  </w:r>
                  <w:r w:rsidRPr="005C57B4">
                    <w:rPr>
                      <w:rFonts w:ascii="Liberation Serif" w:hAnsi="Liberation Serif"/>
                      <w:bCs/>
                      <w:lang w:val="sq-AL"/>
                    </w:rPr>
                    <w:tab/>
                  </w:r>
                  <w:r w:rsidRPr="005C57B4">
                    <w:rPr>
                      <w:rFonts w:ascii="Liberation Serif" w:hAnsi="Liberation Serif"/>
                      <w:bCs/>
                      <w:lang w:val="sq-AL"/>
                    </w:rPr>
                    <w:tab/>
                  </w:r>
                  <w:r w:rsidRPr="005C57B4">
                    <w:rPr>
                      <w:rFonts w:ascii="Liberation Serif" w:hAnsi="Liberation Serif"/>
                      <w:bCs/>
                      <w:lang w:val="sq-AL"/>
                    </w:rPr>
                    <w:tab/>
                  </w:r>
                  <w:r w:rsidRPr="005C57B4">
                    <w:rPr>
                      <w:rFonts w:ascii="Liberation Serif" w:hAnsi="Liberation Serif"/>
                      <w:bCs/>
                      <w:lang w:val="sq-AL"/>
                    </w:rPr>
                    <w:tab/>
                  </w:r>
                  <w:r w:rsidR="003F2854" w:rsidRPr="005C57B4">
                    <w:rPr>
                      <w:rFonts w:ascii="Liberation Serif" w:hAnsi="Liberation Serif"/>
                      <w:bCs/>
                      <w:lang w:val="sq-AL"/>
                    </w:rPr>
                    <w:tab/>
                  </w:r>
                  <w:r w:rsidRPr="005C57B4">
                    <w:rPr>
                      <w:rFonts w:ascii="Liberation Serif" w:hAnsi="Liberation Serif"/>
                      <w:bCs/>
                      <w:lang w:val="sq-AL"/>
                    </w:rPr>
                    <w:t>___________________</w:t>
                  </w:r>
                </w:p>
                <w:p w:rsidR="005C400F" w:rsidRPr="005C57B4" w:rsidRDefault="005C400F" w:rsidP="005C57B4">
                  <w:pPr>
                    <w:spacing w:line="276" w:lineRule="auto"/>
                    <w:rPr>
                      <w:rFonts w:ascii="Liberation Serif" w:hAnsi="Liberation Serif"/>
                      <w:bCs/>
                      <w:lang w:val="sq-AL"/>
                    </w:rPr>
                  </w:pPr>
                  <w:r w:rsidRPr="005C57B4">
                    <w:rPr>
                      <w:rFonts w:ascii="Liberation Serif" w:hAnsi="Liberation Serif"/>
                      <w:bCs/>
                      <w:lang w:val="sq-AL"/>
                    </w:rPr>
                    <w:tab/>
                    <w:t>(Nënshkrimi i ZKA-së)</w:t>
                  </w:r>
                  <w:r w:rsidRPr="005C57B4">
                    <w:rPr>
                      <w:rFonts w:ascii="Liberation Serif" w:hAnsi="Liberation Serif"/>
                      <w:bCs/>
                      <w:lang w:val="sq-AL"/>
                    </w:rPr>
                    <w:tab/>
                  </w:r>
                  <w:r w:rsidRPr="005C57B4">
                    <w:rPr>
                      <w:rFonts w:ascii="Liberation Serif" w:hAnsi="Liberation Serif"/>
                      <w:bCs/>
                      <w:lang w:val="sq-AL"/>
                    </w:rPr>
                    <w:tab/>
                  </w:r>
                  <w:r w:rsidRPr="005C57B4">
                    <w:rPr>
                      <w:rFonts w:ascii="Liberation Serif" w:hAnsi="Liberation Serif"/>
                      <w:bCs/>
                      <w:lang w:val="sq-AL"/>
                    </w:rPr>
                    <w:tab/>
                  </w:r>
                  <w:r w:rsidR="003F2854" w:rsidRPr="005C57B4">
                    <w:rPr>
                      <w:rFonts w:ascii="Liberation Serif" w:hAnsi="Liberation Serif"/>
                      <w:bCs/>
                      <w:lang w:val="sq-AL"/>
                    </w:rPr>
                    <w:t xml:space="preserve"> </w:t>
                  </w:r>
                  <w:r w:rsidRPr="005C57B4">
                    <w:rPr>
                      <w:rFonts w:ascii="Liberation Serif" w:hAnsi="Liberation Serif"/>
                      <w:bCs/>
                      <w:lang w:val="sq-AL"/>
                    </w:rPr>
                    <w:t xml:space="preserve">            </w:t>
                  </w:r>
                  <w:r w:rsidR="003F2854" w:rsidRPr="005C57B4">
                    <w:rPr>
                      <w:rFonts w:ascii="Liberation Serif" w:hAnsi="Liberation Serif"/>
                      <w:bCs/>
                      <w:lang w:val="sq-AL"/>
                    </w:rPr>
                    <w:tab/>
                  </w:r>
                  <w:r w:rsidRPr="005C57B4">
                    <w:rPr>
                      <w:rFonts w:ascii="Liberation Serif" w:hAnsi="Liberation Serif"/>
                      <w:bCs/>
                      <w:lang w:val="sq-AL"/>
                    </w:rPr>
                    <w:t>(Nënshkrimi i ZKF-së)</w:t>
                  </w:r>
                </w:p>
              </w:txbxContent>
            </v:textbox>
            <w10:anchorlock/>
          </v:shape>
        </w:pict>
      </w:r>
    </w:p>
    <w:p w:rsidR="00031D43" w:rsidRPr="002B658E" w:rsidRDefault="00031D43" w:rsidP="00383535">
      <w:pPr>
        <w:ind w:left="-720" w:firstLine="720"/>
        <w:rPr>
          <w:rFonts w:ascii="Book Antiqua" w:hAnsi="Book Antiqua"/>
          <w:b/>
          <w:bCs/>
          <w:sz w:val="28"/>
          <w:szCs w:val="28"/>
          <w:lang w:val="sq-AL"/>
        </w:rPr>
      </w:pPr>
      <w:r w:rsidRPr="002B658E">
        <w:rPr>
          <w:rFonts w:ascii="Book Antiqua" w:hAnsi="Book Antiqua"/>
          <w:b/>
          <w:bCs/>
          <w:sz w:val="28"/>
          <w:szCs w:val="28"/>
          <w:lang w:val="sq-AL"/>
        </w:rPr>
        <w:lastRenderedPageBreak/>
        <w:t>Neni</w:t>
      </w:r>
      <w:r w:rsidR="00CC50C1" w:rsidRPr="002B658E">
        <w:rPr>
          <w:rFonts w:ascii="Book Antiqua" w:hAnsi="Book Antiqua"/>
          <w:b/>
          <w:bCs/>
          <w:sz w:val="28"/>
          <w:szCs w:val="28"/>
          <w:lang w:val="sq-AL"/>
        </w:rPr>
        <w:t xml:space="preserve"> </w:t>
      </w:r>
      <w:r w:rsidR="00516C7E" w:rsidRPr="002B658E">
        <w:rPr>
          <w:rFonts w:ascii="Book Antiqua" w:hAnsi="Book Antiqua"/>
          <w:b/>
          <w:bCs/>
          <w:sz w:val="28"/>
          <w:szCs w:val="28"/>
          <w:lang w:val="sq-AL"/>
        </w:rPr>
        <w:t>13</w:t>
      </w:r>
      <w:r w:rsidR="00CC50C1" w:rsidRPr="002B658E">
        <w:rPr>
          <w:rFonts w:ascii="Book Antiqua" w:hAnsi="Book Antiqua"/>
          <w:b/>
          <w:bCs/>
          <w:sz w:val="28"/>
          <w:szCs w:val="28"/>
          <w:lang w:val="sq-AL"/>
        </w:rPr>
        <w:t xml:space="preserve">: </w:t>
      </w:r>
      <w:r w:rsidRPr="002B658E">
        <w:rPr>
          <w:rFonts w:ascii="Book Antiqua" w:hAnsi="Book Antiqua"/>
          <w:b/>
          <w:bCs/>
          <w:sz w:val="28"/>
          <w:szCs w:val="28"/>
          <w:lang w:val="sq-AL"/>
        </w:rPr>
        <w:t xml:space="preserve">Pasqyra e pranimeve dhe pagesave në para të gatshme </w:t>
      </w:r>
    </w:p>
    <w:p w:rsidR="00581795" w:rsidRPr="00261744" w:rsidRDefault="00581795" w:rsidP="00FE4451">
      <w:pPr>
        <w:ind w:left="-720"/>
        <w:rPr>
          <w:rFonts w:ascii="Book Antiqua" w:hAnsi="Book Antiqua"/>
          <w:b/>
          <w:bCs/>
          <w:color w:val="365F91"/>
          <w:lang w:val="sq-AL"/>
        </w:rPr>
      </w:pPr>
    </w:p>
    <w:p w:rsidR="007D55FB" w:rsidRPr="00261744" w:rsidRDefault="000C17F9" w:rsidP="00B13011">
      <w:pPr>
        <w:ind w:left="720"/>
        <w:rPr>
          <w:rFonts w:ascii="Book Antiqua" w:hAnsi="Book Antiqua"/>
          <w:lang w:val="sq-AL"/>
        </w:rPr>
      </w:pPr>
      <w:bookmarkStart w:id="3" w:name="_MON_1543301893"/>
      <w:bookmarkEnd w:id="3"/>
      <w:r>
        <w:rPr>
          <w:rFonts w:ascii="Book Antiqua" w:hAnsi="Book Antiqua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5" type="#_x0000_t75" style="position:absolute;left:0;text-align:left;margin-left:0;margin-top:.1pt;width:561.2pt;height:381.6pt;z-index:251683840;mso-position-horizontal:left">
            <v:imagedata r:id="rId14" o:title=""/>
            <w10:wrap type="square" side="right"/>
          </v:shape>
          <o:OLEObject Type="Embed" ProgID="Excel.Sheet.8" ShapeID="_x0000_s1175" DrawAspect="Content" ObjectID="_1759638746" r:id="rId15"/>
        </w:object>
      </w:r>
      <w:r w:rsidR="00162C28">
        <w:rPr>
          <w:rFonts w:ascii="Book Antiqua" w:hAnsi="Book Antiqua"/>
          <w:lang w:val="sq-AL"/>
        </w:rPr>
        <w:br w:type="textWrapping" w:clear="all"/>
      </w:r>
    </w:p>
    <w:p w:rsidR="004653AD" w:rsidRDefault="004653AD" w:rsidP="00B13011">
      <w:pPr>
        <w:ind w:left="720"/>
        <w:rPr>
          <w:rFonts w:ascii="Book Antiqua" w:hAnsi="Book Antiqua"/>
          <w:lang w:val="sq-AL"/>
        </w:rPr>
      </w:pPr>
    </w:p>
    <w:p w:rsidR="004653AD" w:rsidRPr="001F06AA" w:rsidRDefault="001F06AA" w:rsidP="00B13011">
      <w:pPr>
        <w:ind w:left="720"/>
        <w:rPr>
          <w:rFonts w:ascii="Book Antiqua" w:hAnsi="Book Antiqua"/>
          <w:b/>
          <w:i/>
          <w:sz w:val="28"/>
          <w:szCs w:val="32"/>
          <w:lang w:val="sq-AL"/>
        </w:rPr>
      </w:pPr>
      <w:r w:rsidRPr="001F06AA">
        <w:rPr>
          <w:rFonts w:ascii="Book Antiqua" w:hAnsi="Book Antiqua"/>
          <w:b/>
          <w:i/>
          <w:sz w:val="20"/>
          <w:lang w:val="sq-AL"/>
        </w:rPr>
        <w:t>Shënim:</w:t>
      </w:r>
      <w:r w:rsidR="004653AD" w:rsidRPr="001F06AA">
        <w:rPr>
          <w:rFonts w:ascii="Book Antiqua" w:hAnsi="Book Antiqua"/>
          <w:i/>
          <w:sz w:val="20"/>
          <w:lang w:val="sq-AL"/>
        </w:rPr>
        <w:t xml:space="preserve"> Pagesat nga palët e treta prezantohen në shënimin 13 në përputhje me SNKPS 2017,</w:t>
      </w:r>
      <w:r w:rsidR="004653AD" w:rsidRPr="001F06AA">
        <w:rPr>
          <w:rFonts w:ascii="Book Antiqua" w:hAnsi="Book Antiqua" w:cstheme="minorHAnsi"/>
          <w:i/>
          <w:sz w:val="20"/>
          <w:lang w:val="sq-AL"/>
        </w:rPr>
        <w:t xml:space="preserve"> efektive nga 1 janari 2019.</w:t>
      </w:r>
    </w:p>
    <w:p w:rsidR="00031D43" w:rsidRPr="002B658E" w:rsidRDefault="001A68B9" w:rsidP="00031D43">
      <w:pPr>
        <w:rPr>
          <w:rFonts w:ascii="Book Antiqua" w:hAnsi="Book Antiqua"/>
          <w:b/>
          <w:bCs/>
          <w:sz w:val="28"/>
          <w:szCs w:val="28"/>
          <w:lang w:val="sq-AL"/>
        </w:rPr>
      </w:pPr>
      <w:r w:rsidRPr="00261744">
        <w:rPr>
          <w:rFonts w:ascii="Book Antiqua" w:hAnsi="Book Antiqua"/>
          <w:b/>
          <w:bCs/>
          <w:u w:val="single"/>
          <w:lang w:val="sq-AL"/>
        </w:rPr>
        <w:br w:type="page"/>
      </w:r>
      <w:r w:rsidR="00031D43" w:rsidRPr="002B658E">
        <w:rPr>
          <w:rFonts w:ascii="Book Antiqua" w:hAnsi="Book Antiqua"/>
          <w:b/>
          <w:bCs/>
          <w:sz w:val="28"/>
          <w:szCs w:val="28"/>
          <w:lang w:val="sq-AL"/>
        </w:rPr>
        <w:lastRenderedPageBreak/>
        <w:t>Neni</w:t>
      </w:r>
      <w:r w:rsidR="00CC50C1" w:rsidRPr="002B658E">
        <w:rPr>
          <w:rFonts w:ascii="Book Antiqua" w:hAnsi="Book Antiqua"/>
          <w:b/>
          <w:bCs/>
          <w:sz w:val="28"/>
          <w:szCs w:val="28"/>
          <w:lang w:val="sq-AL"/>
        </w:rPr>
        <w:t xml:space="preserve"> </w:t>
      </w:r>
      <w:r w:rsidR="00516C7E" w:rsidRPr="002B658E">
        <w:rPr>
          <w:rFonts w:ascii="Book Antiqua" w:hAnsi="Book Antiqua"/>
          <w:b/>
          <w:bCs/>
          <w:sz w:val="28"/>
          <w:szCs w:val="28"/>
          <w:lang w:val="sq-AL"/>
        </w:rPr>
        <w:t>14</w:t>
      </w:r>
      <w:r w:rsidR="00CC50C1" w:rsidRPr="002B658E">
        <w:rPr>
          <w:rFonts w:ascii="Book Antiqua" w:hAnsi="Book Antiqua"/>
          <w:b/>
          <w:bCs/>
          <w:sz w:val="28"/>
          <w:szCs w:val="28"/>
          <w:lang w:val="sq-AL"/>
        </w:rPr>
        <w:t xml:space="preserve">: </w:t>
      </w:r>
      <w:r w:rsidR="005713F9" w:rsidRPr="002B658E">
        <w:rPr>
          <w:rFonts w:ascii="Book Antiqua" w:hAnsi="Book Antiqua"/>
          <w:b/>
          <w:bCs/>
          <w:sz w:val="28"/>
          <w:szCs w:val="28"/>
          <w:lang w:val="sq-AL"/>
        </w:rPr>
        <w:t>Raporti i ekzekutimit te buxhetit</w:t>
      </w:r>
    </w:p>
    <w:p w:rsidR="00383535" w:rsidRDefault="00383535" w:rsidP="00031D43">
      <w:pPr>
        <w:rPr>
          <w:rFonts w:ascii="Book Antiqua" w:hAnsi="Book Antiqua"/>
          <w:b/>
          <w:bCs/>
          <w:color w:val="365F91"/>
          <w:lang w:val="sq-AL"/>
        </w:rPr>
      </w:pPr>
    </w:p>
    <w:bookmarkStart w:id="4" w:name="_MON_1543302564"/>
    <w:bookmarkEnd w:id="4"/>
    <w:p w:rsidR="001A68B9" w:rsidRPr="00261744" w:rsidRDefault="00A3511A" w:rsidP="00BF6950">
      <w:pPr>
        <w:ind w:left="-284"/>
        <w:jc w:val="center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8206" w:dyaOrig="7128">
          <v:shape id="_x0000_i1027" type="#_x0000_t75" style="width:684.3pt;height:423.25pt" o:ole="">
            <v:imagedata r:id="rId16" o:title=""/>
          </v:shape>
          <o:OLEObject Type="Embed" ProgID="Excel.Sheet.8" ShapeID="_x0000_i1027" DrawAspect="Content" ObjectID="_1759638724" r:id="rId17"/>
        </w:object>
      </w:r>
    </w:p>
    <w:p w:rsidR="003B178B" w:rsidRDefault="003B178B" w:rsidP="001A68B9">
      <w:pPr>
        <w:rPr>
          <w:rFonts w:ascii="Book Antiqua" w:hAnsi="Book Antiqua"/>
          <w:lang w:val="sq-AL"/>
        </w:rPr>
        <w:sectPr w:rsidR="003B178B" w:rsidSect="003B178B">
          <w:footerReference w:type="even" r:id="rId18"/>
          <w:pgSz w:w="15840" w:h="12240" w:orient="landscape"/>
          <w:pgMar w:top="900" w:right="1440" w:bottom="1800" w:left="1440" w:header="720" w:footer="720" w:gutter="0"/>
          <w:cols w:space="720"/>
          <w:docGrid w:linePitch="326"/>
        </w:sectPr>
      </w:pPr>
    </w:p>
    <w:p w:rsidR="00031D43" w:rsidRPr="002B658E" w:rsidRDefault="00031D43" w:rsidP="00383535">
      <w:pPr>
        <w:ind w:firstLine="720"/>
        <w:rPr>
          <w:rFonts w:ascii="Book Antiqua" w:hAnsi="Book Antiqua" w:cstheme="minorHAnsi"/>
          <w:b/>
          <w:bCs/>
          <w:sz w:val="28"/>
          <w:szCs w:val="28"/>
          <w:lang w:val="sq-AL"/>
        </w:rPr>
      </w:pPr>
      <w:r w:rsidRPr="002B658E">
        <w:rPr>
          <w:rFonts w:ascii="Book Antiqua" w:hAnsi="Book Antiqua" w:cstheme="minorHAnsi"/>
          <w:b/>
          <w:bCs/>
          <w:sz w:val="28"/>
          <w:szCs w:val="28"/>
          <w:lang w:val="sq-AL"/>
        </w:rPr>
        <w:lastRenderedPageBreak/>
        <w:t>Neni</w:t>
      </w:r>
      <w:r w:rsidR="00CC50C1" w:rsidRPr="002B658E">
        <w:rPr>
          <w:rFonts w:ascii="Book Antiqua" w:hAnsi="Book Antiqua" w:cstheme="minorHAnsi"/>
          <w:b/>
          <w:bCs/>
          <w:sz w:val="28"/>
          <w:szCs w:val="28"/>
          <w:lang w:val="sq-AL"/>
        </w:rPr>
        <w:t xml:space="preserve"> </w:t>
      </w:r>
      <w:r w:rsidR="00952024" w:rsidRPr="002B658E">
        <w:rPr>
          <w:rFonts w:ascii="Book Antiqua" w:hAnsi="Book Antiqua" w:cstheme="minorHAnsi"/>
          <w:b/>
          <w:bCs/>
          <w:sz w:val="28"/>
          <w:szCs w:val="28"/>
          <w:lang w:val="sq-AL"/>
        </w:rPr>
        <w:t>1</w:t>
      </w:r>
      <w:r w:rsidR="00516C7E" w:rsidRPr="002B658E">
        <w:rPr>
          <w:rFonts w:ascii="Book Antiqua" w:hAnsi="Book Antiqua" w:cstheme="minorHAnsi"/>
          <w:b/>
          <w:bCs/>
          <w:sz w:val="28"/>
          <w:szCs w:val="28"/>
          <w:lang w:val="sq-AL"/>
        </w:rPr>
        <w:t>5</w:t>
      </w:r>
      <w:r w:rsidR="00CC50C1" w:rsidRPr="002B658E">
        <w:rPr>
          <w:rFonts w:ascii="Book Antiqua" w:hAnsi="Book Antiqua" w:cstheme="minorHAnsi"/>
          <w:b/>
          <w:bCs/>
          <w:sz w:val="28"/>
          <w:szCs w:val="28"/>
          <w:lang w:val="sq-AL"/>
        </w:rPr>
        <w:t xml:space="preserve">: </w:t>
      </w:r>
      <w:r w:rsidRPr="002B658E">
        <w:rPr>
          <w:rFonts w:ascii="Book Antiqua" w:hAnsi="Book Antiqua" w:cstheme="minorHAnsi"/>
          <w:b/>
          <w:bCs/>
          <w:sz w:val="28"/>
          <w:szCs w:val="28"/>
          <w:lang w:val="sq-AL"/>
        </w:rPr>
        <w:t xml:space="preserve">Shënimet shpjeguese për pasqyrat financiare </w:t>
      </w:r>
    </w:p>
    <w:p w:rsidR="003B178B" w:rsidRPr="00F74214" w:rsidRDefault="003B178B" w:rsidP="00F74214">
      <w:pPr>
        <w:rPr>
          <w:rFonts w:ascii="Book Antiqua" w:hAnsi="Book Antiqua" w:cstheme="minorHAnsi"/>
          <w:lang w:val="sq-AL"/>
        </w:rPr>
      </w:pPr>
    </w:p>
    <w:p w:rsidR="001A68B9" w:rsidRPr="002B658E" w:rsidRDefault="001A68B9" w:rsidP="00383535">
      <w:pPr>
        <w:ind w:firstLine="720"/>
        <w:rPr>
          <w:rFonts w:ascii="Book Antiqua" w:hAnsi="Book Antiqua" w:cstheme="minorHAnsi"/>
          <w:b/>
          <w:lang w:val="sq-AL"/>
        </w:rPr>
      </w:pPr>
      <w:r w:rsidRPr="002B658E">
        <w:rPr>
          <w:rFonts w:ascii="Book Antiqua" w:hAnsi="Book Antiqua" w:cstheme="minorHAnsi"/>
          <w:b/>
          <w:lang w:val="sq-AL"/>
        </w:rPr>
        <w:t>Shënimi 1</w:t>
      </w:r>
    </w:p>
    <w:p w:rsidR="00BE5594" w:rsidRPr="002B658E" w:rsidRDefault="00BE5594" w:rsidP="00F74214">
      <w:pPr>
        <w:rPr>
          <w:rFonts w:ascii="Book Antiqua" w:hAnsi="Book Antiqua" w:cstheme="minorHAnsi"/>
          <w:b/>
          <w:u w:val="single"/>
          <w:lang w:val="sq-AL"/>
        </w:rPr>
      </w:pPr>
    </w:p>
    <w:p w:rsidR="005F38D6" w:rsidRPr="002B658E" w:rsidRDefault="00BE5594" w:rsidP="00F74214">
      <w:pPr>
        <w:rPr>
          <w:rFonts w:ascii="Book Antiqua" w:hAnsi="Book Antiqua" w:cstheme="minorHAnsi"/>
          <w:b/>
          <w:lang w:val="sq-AL"/>
        </w:rPr>
      </w:pPr>
      <w:r w:rsidRPr="002B658E">
        <w:rPr>
          <w:rFonts w:ascii="Book Antiqua" w:hAnsi="Book Antiqua" w:cstheme="minorHAnsi"/>
          <w:b/>
          <w:lang w:val="sq-AL"/>
        </w:rPr>
        <w:t>1.</w:t>
      </w:r>
      <w:r w:rsidRPr="002B658E">
        <w:rPr>
          <w:rFonts w:ascii="Book Antiqua" w:hAnsi="Book Antiqua" w:cstheme="minorHAnsi"/>
          <w:b/>
          <w:lang w:val="sq-AL"/>
        </w:rPr>
        <w:tab/>
        <w:t>Politikat kontabël</w:t>
      </w:r>
    </w:p>
    <w:p w:rsidR="005F38D6" w:rsidRPr="002B658E" w:rsidRDefault="00162C28" w:rsidP="00F74214">
      <w:pPr>
        <w:ind w:firstLine="720"/>
        <w:rPr>
          <w:rFonts w:ascii="Book Antiqua" w:hAnsi="Book Antiqua" w:cstheme="minorHAnsi"/>
          <w:b/>
          <w:lang w:val="sq-AL"/>
        </w:rPr>
      </w:pPr>
      <w:r w:rsidRPr="002B658E">
        <w:rPr>
          <w:rFonts w:ascii="Book Antiqua" w:hAnsi="Book Antiqua" w:cstheme="minorHAnsi"/>
          <w:lang w:val="sq-AL"/>
        </w:rPr>
        <w:t>Pasqyrat Financiare për vitin e përfunduar me 31 dhjetor 2022 janë përgatitur sipas Standardeve Ndërkombëtare të Kontabilitetit të Sektorit Publik të vitit 2017 “Raportimi Financiar sipas Kontabilitetit të bazuar në para të gatshme”, i përmbushin të gjitha obligimet raportuese që dalin nga Ligji Nr. 03/L-048 për Menaxhimin e Financave Publike dhe Përgjegjësitë, të plotësuar dhe ndryshuar me Ligjin nr. 03/L-221, Ligjin nr. 04/L-116,Ligjin nr. 04/L-194,Ligjin nr. 05/L-063 dhe Ligjin nr. 05/L-007</w:t>
      </w:r>
    </w:p>
    <w:p w:rsidR="003B178B" w:rsidRPr="002B658E" w:rsidRDefault="003B178B" w:rsidP="00F74214">
      <w:pPr>
        <w:rPr>
          <w:rFonts w:ascii="Book Antiqua" w:hAnsi="Book Antiqua" w:cstheme="minorHAnsi"/>
          <w:b/>
          <w:lang w:val="sq-AL"/>
        </w:rPr>
      </w:pPr>
    </w:p>
    <w:p w:rsidR="00BE5594" w:rsidRPr="002B658E" w:rsidRDefault="00BE5594" w:rsidP="00F74214">
      <w:pPr>
        <w:rPr>
          <w:rFonts w:ascii="Book Antiqua" w:hAnsi="Book Antiqua" w:cstheme="minorHAnsi"/>
          <w:b/>
          <w:lang w:val="sq-AL"/>
        </w:rPr>
      </w:pPr>
      <w:r w:rsidRPr="002B658E">
        <w:rPr>
          <w:rFonts w:ascii="Book Antiqua" w:hAnsi="Book Antiqua" w:cstheme="minorHAnsi"/>
          <w:b/>
          <w:lang w:val="sq-AL"/>
        </w:rPr>
        <w:t>1.1</w:t>
      </w:r>
      <w:r w:rsidRPr="002B658E">
        <w:rPr>
          <w:rFonts w:ascii="Book Antiqua" w:hAnsi="Book Antiqua" w:cstheme="minorHAnsi"/>
          <w:b/>
          <w:lang w:val="sq-AL"/>
        </w:rPr>
        <w:tab/>
        <w:t>Informata për organizatën buxhetore (aktivitetet, legjislacioni, etj)</w:t>
      </w:r>
    </w:p>
    <w:p w:rsidR="00162C28" w:rsidRPr="002B658E" w:rsidRDefault="00162C28" w:rsidP="00F74214">
      <w:pPr>
        <w:ind w:firstLine="720"/>
        <w:jc w:val="both"/>
        <w:rPr>
          <w:rFonts w:ascii="Book Antiqua" w:hAnsi="Book Antiqua" w:cstheme="minorHAnsi"/>
          <w:lang w:val="sq-AL"/>
        </w:rPr>
      </w:pPr>
      <w:r w:rsidRPr="002B658E">
        <w:rPr>
          <w:rFonts w:ascii="Book Antiqua" w:hAnsi="Book Antiqua" w:cstheme="minorHAnsi"/>
        </w:rPr>
        <w:t>Autoriteti i Konkurrencës</w:t>
      </w:r>
      <w:r w:rsidRPr="002B658E">
        <w:rPr>
          <w:rFonts w:ascii="Book Antiqua" w:hAnsi="Book Antiqua" w:cstheme="minorHAnsi"/>
          <w:bCs/>
        </w:rPr>
        <w:t xml:space="preserve"> i Republikës së Kosovës</w:t>
      </w:r>
      <w:r w:rsidRPr="002B658E">
        <w:rPr>
          <w:rFonts w:ascii="Book Antiqua" w:hAnsi="Book Antiqua" w:cstheme="minorHAnsi"/>
          <w:lang w:val="sq-AL"/>
        </w:rPr>
        <w:t xml:space="preserve"> ka përgatitur Pasqyrat Financiare në harmoni me kërkesat e Ligjit Nr. 03/L-048 për Menaxhimin e Financave Publike dhe Përgjegjësitë, të plotësuar dhe ndryshuar me Ligjin nr. 03/L-221, Ligjin nr. 04/L-116, Ligjin nr. 04/L-194, Ligjin nr. 05/L-063 dhe Ligjin nr. 05/L-007.</w:t>
      </w:r>
    </w:p>
    <w:p w:rsidR="00162C28" w:rsidRPr="002B658E" w:rsidRDefault="00162C28" w:rsidP="00F74214">
      <w:pPr>
        <w:jc w:val="both"/>
        <w:rPr>
          <w:rFonts w:ascii="Book Antiqua" w:hAnsi="Book Antiqua" w:cstheme="minorHAnsi"/>
          <w:lang w:val="sq-AL"/>
        </w:rPr>
      </w:pPr>
      <w:r w:rsidRPr="002B658E">
        <w:rPr>
          <w:rFonts w:ascii="Book Antiqua" w:hAnsi="Book Antiqua" w:cstheme="minorHAnsi"/>
          <w:lang w:val="sq-AL"/>
        </w:rPr>
        <w:tab/>
        <w:t>Sipas LMFPP të gjitha transaksionet me fonde brenda Fondit të Konsoliduar të Republikës së Kosovës bëhen përmes Llogarisë së Vetme të Thesarit.</w:t>
      </w:r>
    </w:p>
    <w:p w:rsidR="00162C28" w:rsidRPr="002B658E" w:rsidRDefault="00162C28" w:rsidP="00F74214">
      <w:pPr>
        <w:jc w:val="both"/>
        <w:rPr>
          <w:rFonts w:ascii="Book Antiqua" w:hAnsi="Book Antiqua" w:cstheme="minorHAnsi"/>
          <w:lang w:val="sq-AL"/>
        </w:rPr>
      </w:pPr>
      <w:r w:rsidRPr="002B658E">
        <w:rPr>
          <w:rFonts w:ascii="Book Antiqua" w:hAnsi="Book Antiqua" w:cstheme="minorHAnsi"/>
          <w:lang w:val="sq-AL"/>
        </w:rPr>
        <w:tab/>
        <w:t xml:space="preserve">Sipas Ligjit nr. 08/L-056 për Mbrojtjen e Konkurrencës, </w:t>
      </w:r>
      <w:r w:rsidRPr="002B658E">
        <w:rPr>
          <w:rFonts w:ascii="Book Antiqua" w:hAnsi="Book Antiqua" w:cstheme="minorHAnsi"/>
        </w:rPr>
        <w:t>Autoriteti i Konkurrencës</w:t>
      </w:r>
      <w:r w:rsidRPr="002B658E">
        <w:rPr>
          <w:rFonts w:ascii="Book Antiqua" w:hAnsi="Book Antiqua" w:cstheme="minorHAnsi"/>
          <w:bCs/>
        </w:rPr>
        <w:t xml:space="preserve"> i Republikës së Kosovës</w:t>
      </w:r>
      <w:r w:rsidRPr="002B658E">
        <w:rPr>
          <w:rFonts w:ascii="Book Antiqua" w:hAnsi="Book Antiqua" w:cstheme="minorHAnsi"/>
          <w:lang w:val="sq-AL"/>
        </w:rPr>
        <w:t xml:space="preserve"> është agjencion i pavarur i themeluar nga Kuvendi i Republikës së Kosovës.</w:t>
      </w:r>
    </w:p>
    <w:p w:rsidR="00162C28" w:rsidRPr="002B658E" w:rsidRDefault="00162C28" w:rsidP="00F74214">
      <w:pPr>
        <w:rPr>
          <w:rFonts w:ascii="Book Antiqua" w:hAnsi="Book Antiqua" w:cstheme="minorHAnsi"/>
          <w:lang w:val="sq-AL"/>
        </w:rPr>
      </w:pPr>
      <w:r w:rsidRPr="002B658E">
        <w:rPr>
          <w:rFonts w:ascii="Book Antiqua" w:hAnsi="Book Antiqua" w:cstheme="minorHAnsi"/>
          <w:lang w:val="sq-AL"/>
        </w:rPr>
        <w:tab/>
        <w:t>Fushat që i mbulon Ligji për Mbrojtjen e Konkurrencës janë:</w:t>
      </w:r>
    </w:p>
    <w:p w:rsidR="00162C28" w:rsidRPr="002B658E" w:rsidRDefault="00162C28" w:rsidP="00F74214">
      <w:pPr>
        <w:rPr>
          <w:rFonts w:ascii="Book Antiqua" w:hAnsi="Book Antiqua" w:cstheme="minorHAnsi"/>
          <w:lang w:val="sq-AL"/>
        </w:rPr>
      </w:pPr>
      <w:r w:rsidRPr="002B658E">
        <w:rPr>
          <w:rFonts w:ascii="Book Antiqua" w:hAnsi="Book Antiqua" w:cstheme="minorHAnsi"/>
          <w:lang w:val="sq-AL"/>
        </w:rPr>
        <w:t>- Abuzimi me pozitën dominuse,</w:t>
      </w:r>
    </w:p>
    <w:p w:rsidR="00162C28" w:rsidRPr="002B658E" w:rsidRDefault="00162C28" w:rsidP="00F74214">
      <w:pPr>
        <w:rPr>
          <w:rFonts w:ascii="Book Antiqua" w:hAnsi="Book Antiqua" w:cstheme="minorHAnsi"/>
          <w:lang w:val="sq-AL"/>
        </w:rPr>
      </w:pPr>
      <w:r w:rsidRPr="002B658E">
        <w:rPr>
          <w:rFonts w:ascii="Book Antiqua" w:hAnsi="Book Antiqua" w:cstheme="minorHAnsi"/>
          <w:lang w:val="sq-AL"/>
        </w:rPr>
        <w:t>- Marrëveshjet e ndaluara dhe</w:t>
      </w:r>
    </w:p>
    <w:p w:rsidR="005F38D6" w:rsidRPr="002B658E" w:rsidRDefault="00162C28" w:rsidP="00F74214">
      <w:pPr>
        <w:rPr>
          <w:rFonts w:ascii="Book Antiqua" w:hAnsi="Book Antiqua" w:cstheme="minorHAnsi"/>
          <w:b/>
          <w:lang w:val="sq-AL"/>
        </w:rPr>
      </w:pPr>
      <w:r w:rsidRPr="002B658E">
        <w:rPr>
          <w:rFonts w:ascii="Book Antiqua" w:hAnsi="Book Antiqua" w:cstheme="minorHAnsi"/>
          <w:lang w:val="sq-AL"/>
        </w:rPr>
        <w:t>- Përqendrimet – bashkimet.</w:t>
      </w:r>
    </w:p>
    <w:p w:rsidR="003B178B" w:rsidRPr="002B658E" w:rsidRDefault="003B178B" w:rsidP="00F74214">
      <w:pPr>
        <w:jc w:val="both"/>
        <w:rPr>
          <w:rFonts w:ascii="Book Antiqua" w:hAnsi="Book Antiqua" w:cstheme="minorHAnsi"/>
          <w:b/>
          <w:lang w:val="sq-AL"/>
        </w:rPr>
      </w:pPr>
    </w:p>
    <w:p w:rsidR="005F38D6" w:rsidRPr="002B658E" w:rsidRDefault="00F74214" w:rsidP="00F74214">
      <w:pPr>
        <w:pStyle w:val="ListParagraph"/>
        <w:numPr>
          <w:ilvl w:val="1"/>
          <w:numId w:val="48"/>
        </w:numPr>
        <w:rPr>
          <w:rFonts w:ascii="Book Antiqua" w:hAnsi="Book Antiqua" w:cstheme="minorHAnsi"/>
          <w:b/>
          <w:lang w:val="sq-AL"/>
        </w:rPr>
      </w:pPr>
      <w:r w:rsidRPr="002B658E">
        <w:rPr>
          <w:rFonts w:ascii="Book Antiqua" w:hAnsi="Book Antiqua" w:cstheme="minorHAnsi"/>
          <w:b/>
          <w:lang w:val="sq-AL"/>
        </w:rPr>
        <w:t xml:space="preserve">      </w:t>
      </w:r>
      <w:r w:rsidR="005F38D6" w:rsidRPr="002B658E">
        <w:rPr>
          <w:rFonts w:ascii="Book Antiqua" w:hAnsi="Book Antiqua" w:cstheme="minorHAnsi"/>
          <w:b/>
          <w:lang w:val="sq-AL"/>
        </w:rPr>
        <w:t xml:space="preserve">Pagesat nga palët e treta </w:t>
      </w:r>
    </w:p>
    <w:p w:rsidR="00F74214" w:rsidRPr="002B658E" w:rsidRDefault="00F74214" w:rsidP="00F74214">
      <w:pPr>
        <w:ind w:firstLine="720"/>
        <w:rPr>
          <w:rFonts w:ascii="Book Antiqua" w:hAnsi="Book Antiqua" w:cstheme="minorHAnsi"/>
          <w:lang w:val="sq-AL"/>
        </w:rPr>
      </w:pPr>
      <w:r w:rsidRPr="002B658E">
        <w:rPr>
          <w:rFonts w:ascii="Book Antiqua" w:hAnsi="Book Antiqua" w:cstheme="minorHAnsi"/>
          <w:lang w:val="sq-AL"/>
        </w:rPr>
        <w:t>Në zbatim të SNKSP 2017 pagesat nga palët e treta shpalosen në shënimin 13.</w:t>
      </w:r>
    </w:p>
    <w:p w:rsidR="003B178B" w:rsidRPr="002B658E" w:rsidRDefault="003B178B" w:rsidP="00F74214">
      <w:pPr>
        <w:rPr>
          <w:rFonts w:ascii="Book Antiqua" w:hAnsi="Book Antiqua" w:cstheme="minorHAnsi"/>
          <w:b/>
          <w:lang w:val="sq-AL"/>
        </w:rPr>
      </w:pPr>
    </w:p>
    <w:p w:rsidR="009C6501" w:rsidRPr="002B658E" w:rsidRDefault="003B010E" w:rsidP="00F74214">
      <w:pPr>
        <w:pStyle w:val="Heading2"/>
        <w:tabs>
          <w:tab w:val="left" w:pos="90"/>
        </w:tabs>
        <w:ind w:left="0" w:right="180"/>
        <w:jc w:val="both"/>
        <w:rPr>
          <w:rFonts w:ascii="Book Antiqua" w:hAnsi="Book Antiqua" w:cstheme="minorHAnsi"/>
          <w:bCs w:val="0"/>
          <w:sz w:val="24"/>
          <w:lang w:val="sq-AL"/>
        </w:rPr>
      </w:pPr>
      <w:r w:rsidRPr="002B658E">
        <w:rPr>
          <w:rFonts w:ascii="Book Antiqua" w:hAnsi="Book Antiqua" w:cstheme="minorHAnsi"/>
          <w:bCs w:val="0"/>
          <w:sz w:val="24"/>
          <w:lang w:val="sq-AL"/>
        </w:rPr>
        <w:t xml:space="preserve">1.3 </w:t>
      </w:r>
      <w:r w:rsidR="00F74214" w:rsidRPr="002B658E">
        <w:rPr>
          <w:rFonts w:ascii="Book Antiqua" w:hAnsi="Book Antiqua" w:cstheme="minorHAnsi"/>
          <w:bCs w:val="0"/>
          <w:sz w:val="24"/>
          <w:lang w:val="sq-AL"/>
        </w:rPr>
        <w:tab/>
      </w:r>
      <w:r w:rsidR="009C6501" w:rsidRPr="002B658E">
        <w:rPr>
          <w:rFonts w:ascii="Book Antiqua" w:hAnsi="Book Antiqua" w:cstheme="minorHAnsi"/>
          <w:bCs w:val="0"/>
          <w:sz w:val="24"/>
          <w:lang w:val="sq-AL"/>
        </w:rPr>
        <w:t>Shumat raportuese</w:t>
      </w:r>
    </w:p>
    <w:p w:rsidR="00F74214" w:rsidRPr="002B658E" w:rsidRDefault="00F74214" w:rsidP="00F74214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q-AL"/>
        </w:rPr>
      </w:pPr>
      <w:r w:rsidRPr="002B658E">
        <w:rPr>
          <w:rFonts w:ascii="Book Antiqua" w:hAnsi="Book Antiqua" w:cstheme="minorHAnsi"/>
          <w:lang w:val="sq-AL"/>
        </w:rPr>
        <w:tab/>
      </w:r>
      <w:r w:rsidRPr="002B658E">
        <w:rPr>
          <w:rFonts w:ascii="Book Antiqua" w:hAnsi="Book Antiqua" w:cstheme="minorHAnsi"/>
          <w:lang w:val="sq-AL"/>
        </w:rPr>
        <w:tab/>
        <w:t>Shumat raportuese nga neni:</w:t>
      </w:r>
    </w:p>
    <w:p w:rsidR="00F74214" w:rsidRPr="002B658E" w:rsidRDefault="00F74214" w:rsidP="00F74214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q-AL"/>
        </w:rPr>
      </w:pPr>
      <w:r w:rsidRPr="002B658E">
        <w:rPr>
          <w:rFonts w:ascii="Book Antiqua" w:hAnsi="Book Antiqua" w:cstheme="minorHAnsi"/>
          <w:lang w:val="sq-AL"/>
        </w:rPr>
        <w:t>13 deri te neni 15 janë në `000 (mijë) Euro (€),</w:t>
      </w:r>
    </w:p>
    <w:p w:rsidR="00F74214" w:rsidRPr="002B658E" w:rsidRDefault="00F74214" w:rsidP="00F74214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q-AL"/>
        </w:rPr>
      </w:pPr>
      <w:r w:rsidRPr="002B658E">
        <w:rPr>
          <w:rFonts w:ascii="Book Antiqua" w:hAnsi="Book Antiqua" w:cstheme="minorHAnsi"/>
          <w:lang w:val="sq-AL"/>
        </w:rPr>
        <w:t>16 deri te neni 24 shumat janë shuma e plotë Euro (€).</w:t>
      </w:r>
    </w:p>
    <w:p w:rsidR="00A56681" w:rsidRPr="002B658E" w:rsidRDefault="00A56681" w:rsidP="00F74214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q-AL"/>
        </w:rPr>
      </w:pPr>
    </w:p>
    <w:p w:rsidR="00A56681" w:rsidRPr="002B658E" w:rsidRDefault="00A56681" w:rsidP="00F74214">
      <w:pPr>
        <w:pStyle w:val="Heading2"/>
        <w:tabs>
          <w:tab w:val="left" w:pos="90"/>
        </w:tabs>
        <w:ind w:left="0" w:right="180"/>
        <w:jc w:val="both"/>
        <w:rPr>
          <w:rFonts w:ascii="Book Antiqua" w:hAnsi="Book Antiqua" w:cstheme="minorHAnsi"/>
          <w:bCs w:val="0"/>
          <w:sz w:val="24"/>
          <w:lang w:val="sq-AL"/>
        </w:rPr>
      </w:pPr>
      <w:r w:rsidRPr="002B658E">
        <w:rPr>
          <w:rFonts w:ascii="Book Antiqua" w:hAnsi="Book Antiqua" w:cstheme="minorHAnsi"/>
          <w:bCs w:val="0"/>
          <w:sz w:val="24"/>
          <w:lang w:val="sq-AL"/>
        </w:rPr>
        <w:t xml:space="preserve">1.4 </w:t>
      </w:r>
      <w:r w:rsidR="00F74214" w:rsidRPr="002B658E">
        <w:rPr>
          <w:rFonts w:ascii="Book Antiqua" w:hAnsi="Book Antiqua" w:cstheme="minorHAnsi"/>
          <w:bCs w:val="0"/>
          <w:sz w:val="24"/>
          <w:lang w:val="sq-AL"/>
        </w:rPr>
        <w:tab/>
      </w:r>
      <w:r w:rsidRPr="002B658E">
        <w:rPr>
          <w:rFonts w:ascii="Book Antiqua" w:hAnsi="Book Antiqua" w:cstheme="minorHAnsi"/>
          <w:bCs w:val="0"/>
          <w:sz w:val="24"/>
          <w:lang w:val="sq-AL"/>
        </w:rPr>
        <w:t>Valuta raportuese</w:t>
      </w:r>
    </w:p>
    <w:p w:rsidR="00F74214" w:rsidRPr="002B658E" w:rsidRDefault="00F74214" w:rsidP="00F74214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q-AL"/>
        </w:rPr>
      </w:pPr>
      <w:r w:rsidRPr="002B658E">
        <w:rPr>
          <w:rFonts w:ascii="Book Antiqua" w:hAnsi="Book Antiqua" w:cstheme="minorHAnsi"/>
          <w:lang w:val="sq-AL"/>
        </w:rPr>
        <w:tab/>
      </w:r>
      <w:r w:rsidRPr="002B658E">
        <w:rPr>
          <w:rFonts w:ascii="Book Antiqua" w:hAnsi="Book Antiqua" w:cstheme="minorHAnsi"/>
          <w:lang w:val="sq-AL"/>
        </w:rPr>
        <w:tab/>
        <w:t>Shumat janë raportuar në valutën Euro (€),</w:t>
      </w:r>
    </w:p>
    <w:p w:rsidR="003B178B" w:rsidRPr="002B658E" w:rsidRDefault="003B178B" w:rsidP="00F74214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q-AL"/>
        </w:rPr>
      </w:pPr>
    </w:p>
    <w:p w:rsidR="00A56681" w:rsidRPr="002B658E" w:rsidRDefault="00A56681" w:rsidP="00F74214">
      <w:pPr>
        <w:pStyle w:val="Heading2"/>
        <w:tabs>
          <w:tab w:val="left" w:pos="90"/>
        </w:tabs>
        <w:ind w:left="0" w:right="180"/>
        <w:jc w:val="both"/>
        <w:rPr>
          <w:rFonts w:ascii="Book Antiqua" w:hAnsi="Book Antiqua" w:cstheme="minorHAnsi"/>
          <w:bCs w:val="0"/>
          <w:sz w:val="24"/>
          <w:lang w:val="sq-AL"/>
        </w:rPr>
      </w:pPr>
      <w:r w:rsidRPr="002B658E">
        <w:rPr>
          <w:rFonts w:ascii="Book Antiqua" w:hAnsi="Book Antiqua" w:cstheme="minorHAnsi"/>
          <w:bCs w:val="0"/>
          <w:sz w:val="24"/>
          <w:lang w:val="sq-AL"/>
        </w:rPr>
        <w:t xml:space="preserve">1.5 </w:t>
      </w:r>
      <w:r w:rsidR="00F74214" w:rsidRPr="002B658E">
        <w:rPr>
          <w:rFonts w:ascii="Book Antiqua" w:hAnsi="Book Antiqua" w:cstheme="minorHAnsi"/>
          <w:bCs w:val="0"/>
          <w:sz w:val="24"/>
          <w:lang w:val="sq-AL"/>
        </w:rPr>
        <w:tab/>
      </w:r>
      <w:r w:rsidRPr="002B658E">
        <w:rPr>
          <w:rFonts w:ascii="Book Antiqua" w:hAnsi="Book Antiqua" w:cstheme="minorHAnsi"/>
          <w:bCs w:val="0"/>
          <w:sz w:val="24"/>
          <w:lang w:val="sq-AL"/>
        </w:rPr>
        <w:t>Data e autorizimit</w:t>
      </w:r>
    </w:p>
    <w:p w:rsidR="009C6501" w:rsidRPr="002B658E" w:rsidRDefault="00F74214" w:rsidP="00F74214">
      <w:pPr>
        <w:tabs>
          <w:tab w:val="left" w:pos="90"/>
        </w:tabs>
        <w:ind w:right="180"/>
        <w:jc w:val="both"/>
        <w:rPr>
          <w:rFonts w:ascii="Book Antiqua" w:hAnsi="Book Antiqua" w:cstheme="minorHAnsi"/>
          <w:b/>
          <w:lang w:val="sq-AL"/>
        </w:rPr>
      </w:pPr>
      <w:r w:rsidRPr="002B658E">
        <w:rPr>
          <w:rFonts w:ascii="Book Antiqua" w:hAnsi="Book Antiqua" w:cstheme="minorHAnsi"/>
          <w:lang w:val="sq-AL"/>
        </w:rPr>
        <w:tab/>
      </w:r>
      <w:r w:rsidRPr="002B658E">
        <w:rPr>
          <w:rFonts w:ascii="Book Antiqua" w:hAnsi="Book Antiqua" w:cstheme="minorHAnsi"/>
          <w:lang w:val="sq-AL"/>
        </w:rPr>
        <w:tab/>
        <w:t>Autorizohen me datën e nënshkrimit të deklaratës për Pasqyrat Financiare nga Zyrtari Kryesor Administrativ dhe Zyrtari Kryesor Financiar.</w:t>
      </w:r>
    </w:p>
    <w:p w:rsidR="007201A1" w:rsidRPr="00261744" w:rsidRDefault="007201A1" w:rsidP="001A68B9">
      <w:pPr>
        <w:rPr>
          <w:rFonts w:ascii="Book Antiqua" w:hAnsi="Book Antiqua"/>
          <w:b/>
          <w:sz w:val="32"/>
          <w:szCs w:val="32"/>
          <w:lang w:val="sq-AL"/>
        </w:rPr>
        <w:sectPr w:rsidR="007201A1" w:rsidRPr="00261744" w:rsidSect="003B178B">
          <w:pgSz w:w="12240" w:h="15840"/>
          <w:pgMar w:top="1440" w:right="1800" w:bottom="1440" w:left="907" w:header="720" w:footer="720" w:gutter="0"/>
          <w:cols w:space="720"/>
          <w:docGrid w:linePitch="326"/>
        </w:sectPr>
      </w:pPr>
    </w:p>
    <w:p w:rsidR="003B178B" w:rsidRPr="002B658E" w:rsidRDefault="003B178B" w:rsidP="003B178B">
      <w:pPr>
        <w:tabs>
          <w:tab w:val="left" w:pos="1080"/>
        </w:tabs>
        <w:rPr>
          <w:rFonts w:ascii="Book Antiqua" w:hAnsi="Book Antiqua"/>
          <w:b/>
          <w:sz w:val="28"/>
          <w:szCs w:val="28"/>
          <w:lang w:val="sq-AL"/>
        </w:rPr>
      </w:pPr>
      <w:r w:rsidRPr="002B658E">
        <w:rPr>
          <w:rFonts w:ascii="Book Antiqua" w:hAnsi="Book Antiqua"/>
          <w:b/>
          <w:bCs/>
          <w:sz w:val="28"/>
          <w:szCs w:val="28"/>
          <w:lang w:val="sq-AL"/>
        </w:rPr>
        <w:lastRenderedPageBreak/>
        <w:t>Neni 14.6</w:t>
      </w:r>
      <w:r w:rsidR="00CC50C1" w:rsidRPr="002B658E">
        <w:rPr>
          <w:rFonts w:ascii="Book Antiqua" w:hAnsi="Book Antiqua"/>
          <w:b/>
          <w:bCs/>
          <w:sz w:val="28"/>
          <w:szCs w:val="28"/>
          <w:lang w:val="sq-AL"/>
        </w:rPr>
        <w:t xml:space="preserve">: </w:t>
      </w:r>
      <w:r w:rsidRPr="002B658E">
        <w:rPr>
          <w:rFonts w:ascii="Book Antiqua" w:hAnsi="Book Antiqua"/>
          <w:b/>
          <w:sz w:val="28"/>
          <w:szCs w:val="28"/>
          <w:lang w:val="sq-AL"/>
        </w:rPr>
        <w:t xml:space="preserve">Shpalosja e ndarjeve fillestare dhe finale të buxhetit </w:t>
      </w:r>
    </w:p>
    <w:bookmarkStart w:id="5" w:name="_MON_1543317098"/>
    <w:bookmarkEnd w:id="5"/>
    <w:p w:rsidR="003B178B" w:rsidRPr="00261744" w:rsidRDefault="00E73C11" w:rsidP="00BF6950">
      <w:pPr>
        <w:ind w:left="-567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20655" w:dyaOrig="5947">
          <v:shape id="_x0000_i1028" type="#_x0000_t75" style="width:723.75pt;height:277.35pt" o:ole="">
            <v:imagedata r:id="rId19" o:title=""/>
          </v:shape>
          <o:OLEObject Type="Embed" ProgID="Excel.Sheet.8" ShapeID="_x0000_i1028" DrawAspect="Content" ObjectID="_1759638725" r:id="rId20"/>
        </w:object>
      </w:r>
    </w:p>
    <w:p w:rsidR="003B178B" w:rsidRDefault="00F109DA" w:rsidP="003B178B">
      <w:pPr>
        <w:tabs>
          <w:tab w:val="left" w:pos="1080"/>
        </w:tabs>
        <w:rPr>
          <w:rFonts w:ascii="Book Antiqua" w:hAnsi="Book Antiqua"/>
          <w:b/>
          <w:sz w:val="20"/>
          <w:u w:val="single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>Shpalos</w:t>
      </w:r>
      <w:r>
        <w:rPr>
          <w:rFonts w:ascii="Book Antiqua" w:hAnsi="Book Antiqua"/>
          <w:b/>
          <w:sz w:val="20"/>
          <w:u w:val="single"/>
          <w:lang w:val="sq-AL"/>
        </w:rPr>
        <w:t xml:space="preserve"> </w:t>
      </w: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shënimet </w:t>
      </w:r>
      <w:r>
        <w:rPr>
          <w:rFonts w:ascii="Book Antiqua" w:hAnsi="Book Antiqua"/>
          <w:b/>
          <w:sz w:val="20"/>
          <w:u w:val="single"/>
          <w:lang w:val="sq-AL"/>
        </w:rPr>
        <w:t>nga</w:t>
      </w: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 tabel</w:t>
      </w:r>
      <w:r>
        <w:rPr>
          <w:rFonts w:ascii="Book Antiqua" w:hAnsi="Book Antiqua"/>
          <w:b/>
          <w:sz w:val="20"/>
          <w:u w:val="single"/>
          <w:lang w:val="sq-AL"/>
        </w:rPr>
        <w:t>a:</w:t>
      </w:r>
    </w:p>
    <w:p w:rsidR="0009389A" w:rsidRDefault="0009389A" w:rsidP="003B178B">
      <w:pPr>
        <w:tabs>
          <w:tab w:val="left" w:pos="108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09389A" w:rsidRPr="00992FEB" w:rsidRDefault="0009389A" w:rsidP="0009389A">
      <w:pPr>
        <w:rPr>
          <w:rFonts w:ascii="Book Antiqua" w:hAnsi="Book Antiqua"/>
          <w:b/>
          <w:sz w:val="20"/>
          <w:u w:val="single"/>
          <w:lang w:val="sq-AL"/>
        </w:rPr>
        <w:sectPr w:rsidR="0009389A" w:rsidRPr="00992FEB" w:rsidSect="003B178B">
          <w:pgSz w:w="15840" w:h="12240" w:orient="landscape"/>
          <w:pgMar w:top="907" w:right="1440" w:bottom="1800" w:left="1440" w:header="720" w:footer="720" w:gutter="0"/>
          <w:cols w:space="720"/>
          <w:titlePg/>
          <w:docGrid w:linePitch="360"/>
        </w:sectPr>
      </w:pPr>
      <w:r w:rsidRPr="001F125F">
        <w:rPr>
          <w:b/>
          <w:lang w:val="sq-AL"/>
        </w:rPr>
        <w:t xml:space="preserve">Ndryshim të buxhetit kemi tek pagat e shtesat dhe shpenzimet komunale. Me kërkesë të MFPT për kursime buxhetore, </w:t>
      </w:r>
      <w:r>
        <w:rPr>
          <w:b/>
          <w:lang w:val="sq-AL"/>
        </w:rPr>
        <w:t xml:space="preserve">       </w:t>
      </w:r>
      <w:r w:rsidRPr="001F125F">
        <w:rPr>
          <w:b/>
          <w:lang w:val="sq-AL"/>
        </w:rPr>
        <w:t>me datën 19.10.2022 kemi deklaruar kursime në paga e shtesa 58,000.00</w:t>
      </w:r>
      <w:r>
        <w:rPr>
          <w:b/>
          <w:lang w:val="sq-AL"/>
        </w:rPr>
        <w:t xml:space="preserve"> </w:t>
      </w:r>
      <w:r w:rsidRPr="001F125F">
        <w:rPr>
          <w:b/>
          <w:lang w:val="sq-AL"/>
        </w:rPr>
        <w:t>€ dhe shpenzime komunale 12,000.00</w:t>
      </w:r>
      <w:r>
        <w:rPr>
          <w:b/>
          <w:lang w:val="sq-AL"/>
        </w:rPr>
        <w:t xml:space="preserve"> </w:t>
      </w:r>
      <w:r w:rsidRPr="001F125F">
        <w:rPr>
          <w:b/>
          <w:lang w:val="sq-AL"/>
        </w:rPr>
        <w:t xml:space="preserve">€. </w:t>
      </w:r>
      <w:r>
        <w:rPr>
          <w:b/>
          <w:lang w:val="sq-AL"/>
        </w:rPr>
        <w:t xml:space="preserve">          </w:t>
      </w:r>
      <w:r w:rsidRPr="001F125F">
        <w:rPr>
          <w:b/>
          <w:lang w:val="sq-AL"/>
        </w:rPr>
        <w:t>Gjithsejt: 70,000.00</w:t>
      </w:r>
      <w:r>
        <w:rPr>
          <w:b/>
          <w:lang w:val="sq-AL"/>
        </w:rPr>
        <w:t xml:space="preserve"> </w:t>
      </w:r>
      <w:r w:rsidRPr="001F125F">
        <w:rPr>
          <w:b/>
          <w:lang w:val="sq-AL"/>
        </w:rPr>
        <w:t>€.</w:t>
      </w:r>
    </w:p>
    <w:p w:rsidR="00CA46DD" w:rsidRPr="002B658E" w:rsidRDefault="007531F9" w:rsidP="007531F9">
      <w:pPr>
        <w:tabs>
          <w:tab w:val="left" w:pos="0"/>
          <w:tab w:val="left" w:pos="1080"/>
        </w:tabs>
        <w:rPr>
          <w:rFonts w:ascii="Book Antiqua" w:hAnsi="Book Antiqua"/>
          <w:b/>
          <w:sz w:val="28"/>
          <w:szCs w:val="28"/>
          <w:lang w:val="sq-AL"/>
        </w:rPr>
      </w:pPr>
      <w:r>
        <w:rPr>
          <w:rFonts w:ascii="Book Antiqua" w:hAnsi="Book Antiqua"/>
          <w:b/>
          <w:color w:val="365F91"/>
          <w:lang w:val="sq-AL"/>
        </w:rPr>
        <w:lastRenderedPageBreak/>
        <w:tab/>
      </w:r>
      <w:r w:rsidR="003B178B" w:rsidRPr="002B658E">
        <w:rPr>
          <w:rFonts w:ascii="Book Antiqua" w:hAnsi="Book Antiqua"/>
          <w:b/>
          <w:sz w:val="28"/>
          <w:szCs w:val="28"/>
          <w:lang w:val="sq-AL"/>
        </w:rPr>
        <w:t xml:space="preserve">Shënimi </w:t>
      </w:r>
      <w:r w:rsidR="00DC0A0E" w:rsidRPr="002B658E">
        <w:rPr>
          <w:rFonts w:ascii="Book Antiqua" w:hAnsi="Book Antiqua"/>
          <w:b/>
          <w:sz w:val="28"/>
          <w:szCs w:val="28"/>
          <w:lang w:val="sq-AL"/>
        </w:rPr>
        <w:t>2 deri 12</w:t>
      </w:r>
      <w:r w:rsidR="00CC50C1" w:rsidRPr="002B658E">
        <w:rPr>
          <w:rFonts w:ascii="Book Antiqua" w:hAnsi="Book Antiqua"/>
          <w:b/>
          <w:sz w:val="28"/>
          <w:szCs w:val="28"/>
          <w:lang w:val="sq-AL"/>
        </w:rPr>
        <w:t xml:space="preserve">: </w:t>
      </w:r>
      <w:r w:rsidR="00EB2847" w:rsidRPr="002B658E">
        <w:rPr>
          <w:rFonts w:ascii="Book Antiqua" w:hAnsi="Book Antiqua"/>
          <w:b/>
          <w:sz w:val="28"/>
          <w:szCs w:val="28"/>
          <w:lang w:val="sq-AL"/>
        </w:rPr>
        <w:t>P</w:t>
      </w:r>
      <w:r w:rsidR="00DC0A0E" w:rsidRPr="002B658E">
        <w:rPr>
          <w:rFonts w:ascii="Book Antiqua" w:hAnsi="Book Antiqua"/>
          <w:b/>
          <w:sz w:val="28"/>
          <w:szCs w:val="28"/>
          <w:lang w:val="sq-AL"/>
        </w:rPr>
        <w:t>rezantim i ndryshimeve materiale</w:t>
      </w:r>
    </w:p>
    <w:p w:rsidR="00CA46DD" w:rsidRDefault="00CA46DD" w:rsidP="00CA46DD">
      <w:pPr>
        <w:jc w:val="both"/>
        <w:rPr>
          <w:rFonts w:ascii="Book Antiqua" w:hAnsi="Book Antiqua"/>
          <w:lang w:val="sq-AL"/>
        </w:rPr>
      </w:pPr>
    </w:p>
    <w:p w:rsidR="003B178B" w:rsidRPr="00CA46DD" w:rsidRDefault="003B178B" w:rsidP="00CA46DD">
      <w:pPr>
        <w:jc w:val="both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t>Për dallim prej shënimeve 2</w:t>
      </w:r>
      <w:r>
        <w:rPr>
          <w:rFonts w:ascii="Book Antiqua" w:hAnsi="Book Antiqua"/>
          <w:lang w:val="sq-AL"/>
        </w:rPr>
        <w:t xml:space="preserve"> deri </w:t>
      </w:r>
      <w:r w:rsidR="00EB2847">
        <w:rPr>
          <w:rFonts w:ascii="Book Antiqua" w:hAnsi="Book Antiqua"/>
          <w:lang w:val="sq-AL"/>
        </w:rPr>
        <w:t>12</w:t>
      </w:r>
      <w:r w:rsidRPr="00261744">
        <w:rPr>
          <w:rFonts w:ascii="Book Antiqua" w:hAnsi="Book Antiqua"/>
          <w:lang w:val="sq-AL"/>
        </w:rPr>
        <w:t xml:space="preserve">, këto shënime  përdoren për të sqaruar dallimin </w:t>
      </w:r>
      <w:r w:rsidRPr="00261744">
        <w:rPr>
          <w:rFonts w:ascii="Book Antiqua" w:hAnsi="Book Antiqua"/>
          <w:b/>
          <w:u w:val="single"/>
          <w:lang w:val="sq-AL"/>
        </w:rPr>
        <w:t xml:space="preserve">material </w:t>
      </w:r>
      <w:r w:rsidRPr="00261744">
        <w:rPr>
          <w:rFonts w:ascii="Book Antiqua" w:hAnsi="Book Antiqua"/>
          <w:lang w:val="sq-AL"/>
        </w:rPr>
        <w:t xml:space="preserve"> në kolonën </w:t>
      </w:r>
      <w:r w:rsidRPr="00261744">
        <w:rPr>
          <w:rFonts w:ascii="Book Antiqua" w:hAnsi="Book Antiqua"/>
          <w:b/>
          <w:lang w:val="sq-AL"/>
        </w:rPr>
        <w:t>D</w:t>
      </w:r>
      <w:r w:rsidR="00EB2847">
        <w:rPr>
          <w:rFonts w:ascii="Book Antiqua" w:hAnsi="Book Antiqua"/>
          <w:b/>
          <w:lang w:val="sq-AL"/>
        </w:rPr>
        <w:t xml:space="preserve"> </w:t>
      </w:r>
      <w:r w:rsidR="00EB2847" w:rsidRPr="00EB2847">
        <w:rPr>
          <w:rFonts w:ascii="Book Antiqua" w:hAnsi="Book Antiqua"/>
          <w:i/>
          <w:lang w:val="sq-AL"/>
        </w:rPr>
        <w:t>(neni 14)</w:t>
      </w:r>
      <w:r w:rsidR="00EB2847">
        <w:rPr>
          <w:rFonts w:ascii="Book Antiqua" w:hAnsi="Book Antiqua"/>
          <w:lang w:val="sq-AL"/>
        </w:rPr>
        <w:t xml:space="preserve"> </w:t>
      </w:r>
      <w:r w:rsidRPr="00EB2847">
        <w:rPr>
          <w:rFonts w:ascii="Book Antiqua" w:hAnsi="Book Antiqua"/>
          <w:lang w:val="sq-AL"/>
        </w:rPr>
        <w:t>,</w:t>
      </w:r>
      <w:r w:rsidRPr="00261744">
        <w:rPr>
          <w:rFonts w:ascii="Book Antiqua" w:hAnsi="Book Antiqua"/>
          <w:b/>
          <w:lang w:val="sq-AL"/>
        </w:rPr>
        <w:t xml:space="preserve"> </w:t>
      </w:r>
      <w:r w:rsidRPr="00261744">
        <w:rPr>
          <w:rFonts w:ascii="Book Antiqua" w:hAnsi="Book Antiqua"/>
          <w:lang w:val="sq-AL"/>
        </w:rPr>
        <w:t xml:space="preserve">domethënë dallimin material të realizimit të buxhetit. SNKSP  në bazë të parasë se gatshme kërkon të sqarohen dallimet materiale. Varësisht nga madhësia e dallimit, nuk kanë nevojë të ofrohen shpjegime për të gjitha kategoritë, andaj mund të kërkohen ndryshime në sistemin e numërimit të shënimeve. Kur të sqarohen dallimet e ndonjë kategorie të ndarjes, duhet të jepet përmbledhja e natyrës  ndryshimit. </w:t>
      </w:r>
    </w:p>
    <w:p w:rsidR="00CA46DD" w:rsidRDefault="00CA46DD" w:rsidP="00277616">
      <w:pPr>
        <w:rPr>
          <w:rFonts w:ascii="Book Antiqua" w:hAnsi="Book Antiqua"/>
          <w:b/>
          <w:color w:val="365F91"/>
          <w:u w:val="single"/>
          <w:lang w:val="sq-AL"/>
        </w:rPr>
      </w:pPr>
    </w:p>
    <w:p w:rsidR="00F94B76" w:rsidRDefault="00F94B76" w:rsidP="00277616">
      <w:pPr>
        <w:rPr>
          <w:rFonts w:ascii="Book Antiqua" w:hAnsi="Book Antiqua"/>
          <w:b/>
          <w:color w:val="365F91"/>
          <w:u w:val="single"/>
          <w:lang w:val="sq-AL"/>
        </w:rPr>
      </w:pPr>
    </w:p>
    <w:p w:rsidR="00516C7E" w:rsidRPr="002B658E" w:rsidRDefault="00516C7E" w:rsidP="00383535">
      <w:pPr>
        <w:ind w:firstLine="720"/>
        <w:rPr>
          <w:rFonts w:ascii="Book Antiqua" w:hAnsi="Book Antiqua"/>
          <w:b/>
          <w:sz w:val="28"/>
          <w:szCs w:val="28"/>
          <w:lang w:val="sq-AL"/>
        </w:rPr>
      </w:pPr>
      <w:r w:rsidRPr="002B658E">
        <w:rPr>
          <w:rFonts w:ascii="Book Antiqua" w:hAnsi="Book Antiqua"/>
          <w:b/>
          <w:sz w:val="28"/>
          <w:szCs w:val="28"/>
          <w:lang w:val="sq-AL"/>
        </w:rPr>
        <w:t>Shënimi 2</w:t>
      </w:r>
      <w:r w:rsidR="00CC50C1" w:rsidRPr="002B658E">
        <w:rPr>
          <w:rFonts w:ascii="Book Antiqua" w:hAnsi="Book Antiqua"/>
          <w:b/>
          <w:sz w:val="28"/>
          <w:szCs w:val="28"/>
          <w:lang w:val="sq-AL"/>
        </w:rPr>
        <w:t xml:space="preserve">: </w:t>
      </w:r>
      <w:r w:rsidR="00602A04" w:rsidRPr="002B658E">
        <w:rPr>
          <w:rFonts w:ascii="Book Antiqua" w:hAnsi="Book Antiqua"/>
          <w:b/>
          <w:sz w:val="28"/>
          <w:szCs w:val="28"/>
          <w:lang w:val="sq-AL"/>
        </w:rPr>
        <w:t>Paga</w:t>
      </w:r>
      <w:r w:rsidRPr="002B658E">
        <w:rPr>
          <w:rFonts w:ascii="Book Antiqua" w:hAnsi="Book Antiqua"/>
          <w:b/>
          <w:sz w:val="28"/>
          <w:szCs w:val="28"/>
          <w:lang w:val="sq-AL"/>
        </w:rPr>
        <w:t xml:space="preserve"> dhe </w:t>
      </w:r>
      <w:r w:rsidR="00EB506B" w:rsidRPr="002B658E">
        <w:rPr>
          <w:rFonts w:ascii="Book Antiqua" w:hAnsi="Book Antiqua"/>
          <w:b/>
          <w:sz w:val="28"/>
          <w:szCs w:val="28"/>
          <w:lang w:val="sq-AL"/>
        </w:rPr>
        <w:t>shtesa</w:t>
      </w:r>
    </w:p>
    <w:bookmarkStart w:id="6" w:name="_MON_1543301499"/>
    <w:bookmarkEnd w:id="6"/>
    <w:p w:rsidR="00CA46DD" w:rsidRDefault="00520C9A" w:rsidP="00CA46DD">
      <w:pPr>
        <w:tabs>
          <w:tab w:val="left" w:pos="1300"/>
        </w:tabs>
        <w:ind w:hanging="18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20650" w:dyaOrig="3150">
          <v:shape id="_x0000_i1029" type="#_x0000_t75" style="width:731.9pt;height:135.25pt" o:ole="">
            <v:imagedata r:id="rId21" o:title=""/>
          </v:shape>
          <o:OLEObject Type="Embed" ProgID="Excel.Sheet.8" ShapeID="_x0000_i1029" DrawAspect="Content" ObjectID="_1759638726" r:id="rId22"/>
        </w:object>
      </w:r>
    </w:p>
    <w:p w:rsidR="00CA46DD" w:rsidRPr="00261744" w:rsidRDefault="00F109DA" w:rsidP="00F109DA">
      <w:pPr>
        <w:tabs>
          <w:tab w:val="left" w:pos="1080"/>
        </w:tabs>
        <w:rPr>
          <w:rFonts w:ascii="Book Antiqua" w:hAnsi="Book Antiqua"/>
          <w:b/>
          <w:i/>
          <w:sz w:val="2"/>
          <w:u w:val="single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>Shpalos</w:t>
      </w:r>
      <w:r>
        <w:rPr>
          <w:rFonts w:ascii="Book Antiqua" w:hAnsi="Book Antiqua"/>
          <w:b/>
          <w:sz w:val="20"/>
          <w:u w:val="single"/>
          <w:lang w:val="sq-AL"/>
        </w:rPr>
        <w:t xml:space="preserve"> </w:t>
      </w: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shënimet </w:t>
      </w:r>
      <w:r>
        <w:rPr>
          <w:rFonts w:ascii="Book Antiqua" w:hAnsi="Book Antiqua"/>
          <w:b/>
          <w:sz w:val="20"/>
          <w:u w:val="single"/>
          <w:lang w:val="sq-AL"/>
        </w:rPr>
        <w:t>nga</w:t>
      </w: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 tabel</w:t>
      </w:r>
      <w:r>
        <w:rPr>
          <w:rFonts w:ascii="Book Antiqua" w:hAnsi="Book Antiqua"/>
          <w:b/>
          <w:sz w:val="20"/>
          <w:u w:val="single"/>
          <w:lang w:val="sq-AL"/>
        </w:rPr>
        <w:t>a:</w:t>
      </w:r>
    </w:p>
    <w:tbl>
      <w:tblPr>
        <w:tblStyle w:val="TableGrid"/>
        <w:tblpPr w:leftFromText="180" w:rightFromText="180" w:vertAnchor="text" w:horzAnchor="margin" w:tblpY="261"/>
        <w:tblOverlap w:val="never"/>
        <w:tblW w:w="6858" w:type="dxa"/>
        <w:tblLook w:val="04A0" w:firstRow="1" w:lastRow="0" w:firstColumn="1" w:lastColumn="0" w:noHBand="0" w:noVBand="1"/>
      </w:tblPr>
      <w:tblGrid>
        <w:gridCol w:w="936"/>
        <w:gridCol w:w="4482"/>
        <w:gridCol w:w="1440"/>
      </w:tblGrid>
      <w:tr w:rsidR="00594FA8" w:rsidRPr="001F125F" w:rsidTr="00594FA8">
        <w:tc>
          <w:tcPr>
            <w:tcW w:w="936" w:type="dxa"/>
            <w:vAlign w:val="center"/>
          </w:tcPr>
          <w:p w:rsidR="00594FA8" w:rsidRPr="001F125F" w:rsidRDefault="00594FA8" w:rsidP="00CA46DD">
            <w:pPr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012121</w:t>
            </w:r>
          </w:p>
        </w:tc>
        <w:tc>
          <w:tcPr>
            <w:tcW w:w="4482" w:type="dxa"/>
            <w:vAlign w:val="center"/>
          </w:tcPr>
          <w:p w:rsidR="00594FA8" w:rsidRPr="001F125F" w:rsidRDefault="00594FA8" w:rsidP="00CA46DD">
            <w:pPr>
              <w:rPr>
                <w:b/>
              </w:rPr>
            </w:pPr>
            <w:r w:rsidRPr="001F125F">
              <w:rPr>
                <w:b/>
              </w:rPr>
              <w:t>Pagat neto përmes listës së pagave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4FA8" w:rsidRPr="00050C17" w:rsidRDefault="00594FA8" w:rsidP="00CA46DD">
            <w:pPr>
              <w:jc w:val="right"/>
              <w:rPr>
                <w:b/>
                <w:lang w:val="sq-AL"/>
              </w:rPr>
            </w:pPr>
            <w:r w:rsidRPr="00050C17">
              <w:rPr>
                <w:b/>
                <w:lang w:val="sq-AL"/>
              </w:rPr>
              <w:t>169,214.82</w:t>
            </w:r>
          </w:p>
        </w:tc>
      </w:tr>
      <w:tr w:rsidR="00594FA8" w:rsidRPr="001F125F" w:rsidTr="00594FA8">
        <w:tc>
          <w:tcPr>
            <w:tcW w:w="936" w:type="dxa"/>
            <w:vAlign w:val="center"/>
          </w:tcPr>
          <w:p w:rsidR="00594FA8" w:rsidRPr="001F125F" w:rsidRDefault="00594FA8" w:rsidP="00CA46DD">
            <w:pPr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011120</w:t>
            </w:r>
          </w:p>
        </w:tc>
        <w:tc>
          <w:tcPr>
            <w:tcW w:w="4482" w:type="dxa"/>
            <w:vAlign w:val="center"/>
          </w:tcPr>
          <w:p w:rsidR="00594FA8" w:rsidRPr="001F125F" w:rsidRDefault="00594FA8" w:rsidP="00CA46DD">
            <w:pPr>
              <w:rPr>
                <w:b/>
              </w:rPr>
            </w:pPr>
            <w:r w:rsidRPr="001F125F">
              <w:rPr>
                <w:b/>
              </w:rPr>
              <w:t>Tatimi  i ndalur në të ardhura personale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94FA8" w:rsidRPr="00050C17" w:rsidRDefault="00594FA8" w:rsidP="00CA46DD">
            <w:pPr>
              <w:jc w:val="right"/>
              <w:rPr>
                <w:b/>
                <w:lang w:val="sq-AL"/>
              </w:rPr>
            </w:pPr>
            <w:r w:rsidRPr="00050C17">
              <w:rPr>
                <w:b/>
                <w:lang w:val="sq-AL"/>
              </w:rPr>
              <w:t>13,107.44</w:t>
            </w:r>
          </w:p>
        </w:tc>
      </w:tr>
      <w:tr w:rsidR="00594FA8" w:rsidRPr="001F125F" w:rsidTr="00594FA8">
        <w:tc>
          <w:tcPr>
            <w:tcW w:w="936" w:type="dxa"/>
            <w:vAlign w:val="center"/>
          </w:tcPr>
          <w:p w:rsidR="00594FA8" w:rsidRPr="001F125F" w:rsidRDefault="00594FA8" w:rsidP="00CA46DD">
            <w:pPr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011130</w:t>
            </w:r>
          </w:p>
        </w:tc>
        <w:tc>
          <w:tcPr>
            <w:tcW w:w="4482" w:type="dxa"/>
            <w:vAlign w:val="center"/>
          </w:tcPr>
          <w:p w:rsidR="00594FA8" w:rsidRPr="001F125F" w:rsidRDefault="00594FA8" w:rsidP="00CA46DD">
            <w:pPr>
              <w:rPr>
                <w:b/>
              </w:rPr>
            </w:pPr>
            <w:r w:rsidRPr="001F125F">
              <w:rPr>
                <w:b/>
              </w:rPr>
              <w:t>Kontributi pensional-punëtori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94FA8" w:rsidRPr="00050C17" w:rsidRDefault="00594FA8" w:rsidP="00CA46DD">
            <w:pPr>
              <w:jc w:val="right"/>
              <w:rPr>
                <w:b/>
                <w:lang w:val="sq-AL"/>
              </w:rPr>
            </w:pPr>
            <w:r w:rsidRPr="00050C17">
              <w:rPr>
                <w:b/>
                <w:lang w:val="sq-AL"/>
              </w:rPr>
              <w:t>9,206.08</w:t>
            </w:r>
          </w:p>
        </w:tc>
      </w:tr>
      <w:tr w:rsidR="00594FA8" w:rsidRPr="001F125F" w:rsidTr="00594FA8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594FA8" w:rsidRPr="001F125F" w:rsidRDefault="00594FA8" w:rsidP="00CA46DD">
            <w:pPr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011140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vAlign w:val="center"/>
          </w:tcPr>
          <w:p w:rsidR="00594FA8" w:rsidRPr="001F125F" w:rsidRDefault="00594FA8" w:rsidP="00CA46DD">
            <w:pPr>
              <w:rPr>
                <w:b/>
              </w:rPr>
            </w:pPr>
            <w:r w:rsidRPr="001F125F">
              <w:rPr>
                <w:b/>
              </w:rPr>
              <w:t>Kontributi pensional-punëdhënsi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4FA8" w:rsidRPr="00050C17" w:rsidRDefault="00594FA8" w:rsidP="00CA46DD">
            <w:pPr>
              <w:jc w:val="right"/>
              <w:rPr>
                <w:b/>
                <w:lang w:val="sq-AL"/>
              </w:rPr>
            </w:pPr>
            <w:r w:rsidRPr="00050C17">
              <w:rPr>
                <w:b/>
                <w:lang w:val="sq-AL"/>
              </w:rPr>
              <w:t>9,206.08</w:t>
            </w:r>
          </w:p>
        </w:tc>
      </w:tr>
      <w:tr w:rsidR="00594FA8" w:rsidRPr="001F125F" w:rsidTr="00594FA8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594FA8" w:rsidRPr="001F125F" w:rsidRDefault="00594FA8" w:rsidP="00CA46DD">
            <w:pPr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011110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vAlign w:val="center"/>
          </w:tcPr>
          <w:p w:rsidR="00594FA8" w:rsidRPr="001F125F" w:rsidRDefault="00594FA8" w:rsidP="00CA46DD">
            <w:pPr>
              <w:jc w:val="right"/>
              <w:rPr>
                <w:b/>
              </w:rPr>
            </w:pPr>
            <w:r w:rsidRPr="001F125F">
              <w:rPr>
                <w:b/>
              </w:rPr>
              <w:t>Pagat bruto gjithsejt: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4FA8" w:rsidRPr="001F125F" w:rsidRDefault="00594FA8" w:rsidP="00CA46DD">
            <w:pPr>
              <w:jc w:val="right"/>
              <w:rPr>
                <w:b/>
                <w:lang w:val="sq-AL"/>
              </w:rPr>
            </w:pPr>
            <w:r>
              <w:rPr>
                <w:b/>
                <w:lang w:val="sq-AL"/>
              </w:rPr>
              <w:t>200,734</w:t>
            </w:r>
            <w:r w:rsidRPr="001F125F">
              <w:rPr>
                <w:b/>
                <w:lang w:val="sq-AL"/>
              </w:rPr>
              <w:t>.</w:t>
            </w:r>
            <w:r>
              <w:rPr>
                <w:b/>
                <w:lang w:val="sq-AL"/>
              </w:rPr>
              <w:t>42</w:t>
            </w:r>
          </w:p>
        </w:tc>
      </w:tr>
    </w:tbl>
    <w:p w:rsidR="00CA46DD" w:rsidRDefault="00CA46DD" w:rsidP="00CA46DD">
      <w:pPr>
        <w:tabs>
          <w:tab w:val="left" w:pos="1300"/>
        </w:tabs>
        <w:rPr>
          <w:rFonts w:ascii="Book Antiqua" w:hAnsi="Book Antiqua"/>
          <w:lang w:val="sq-AL"/>
        </w:rPr>
      </w:pPr>
    </w:p>
    <w:p w:rsidR="00CA46DD" w:rsidRDefault="00CA46DD" w:rsidP="00482270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CA46DD" w:rsidRDefault="00CA46DD" w:rsidP="00482270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CA46DD" w:rsidRDefault="00CA46DD" w:rsidP="00482270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CA46DD" w:rsidRDefault="00CA46DD" w:rsidP="00482270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CA46DD" w:rsidRDefault="00CA46DD" w:rsidP="00482270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CA46DD" w:rsidRDefault="00CA46DD" w:rsidP="00482270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CA46DD" w:rsidRDefault="00CA46DD" w:rsidP="00482270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520C9A" w:rsidRDefault="00520C9A" w:rsidP="00482270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520C9A" w:rsidRDefault="00520C9A" w:rsidP="00482270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520C9A" w:rsidRDefault="00520C9A" w:rsidP="00482270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482270" w:rsidRPr="002B658E" w:rsidRDefault="000C17F9" w:rsidP="00383535">
      <w:pPr>
        <w:tabs>
          <w:tab w:val="left" w:pos="1300"/>
        </w:tabs>
        <w:ind w:firstLine="720"/>
        <w:rPr>
          <w:rFonts w:ascii="Book Antiqua" w:hAnsi="Book Antiqua"/>
          <w:b/>
          <w:sz w:val="20"/>
          <w:u w:val="single"/>
          <w:lang w:val="sq-AL"/>
        </w:rPr>
      </w:pPr>
      <w:r>
        <w:rPr>
          <w:rFonts w:ascii="Book Antiqua" w:hAnsi="Book Antiqua"/>
          <w:noProof/>
          <w:sz w:val="28"/>
          <w:szCs w:val="28"/>
        </w:rPr>
        <w:object w:dxaOrig="1440" w:dyaOrig="1440">
          <v:shape id="_x0000_s1117" type="#_x0000_t75" style="position:absolute;left:0;text-align:left;margin-left:0;margin-top:25.3pt;width:666.95pt;height:401.1pt;z-index:251670528">
            <v:imagedata r:id="rId23" o:title=""/>
            <w10:wrap type="square" side="right"/>
          </v:shape>
          <o:OLEObject Type="Embed" ProgID="Excel.Sheet.8" ShapeID="_x0000_s1117" DrawAspect="Content" ObjectID="_1759638747" r:id="rId24"/>
        </w:object>
      </w:r>
      <w:r w:rsidR="007201A1" w:rsidRPr="002B658E">
        <w:rPr>
          <w:rFonts w:ascii="Book Antiqua" w:hAnsi="Book Antiqua"/>
          <w:b/>
          <w:sz w:val="28"/>
          <w:szCs w:val="28"/>
          <w:lang w:val="sq-AL"/>
        </w:rPr>
        <w:t>Shënimi 3</w:t>
      </w:r>
      <w:r w:rsidR="00CC50C1" w:rsidRPr="002B658E">
        <w:rPr>
          <w:rFonts w:ascii="Book Antiqua" w:hAnsi="Book Antiqua"/>
          <w:b/>
          <w:sz w:val="28"/>
          <w:szCs w:val="28"/>
          <w:lang w:val="sq-AL"/>
        </w:rPr>
        <w:t xml:space="preserve">: </w:t>
      </w:r>
      <w:r w:rsidR="007201A1" w:rsidRPr="002B658E">
        <w:rPr>
          <w:rFonts w:ascii="Book Antiqua" w:hAnsi="Book Antiqua"/>
          <w:b/>
          <w:sz w:val="28"/>
          <w:szCs w:val="28"/>
          <w:lang w:val="sq-AL"/>
        </w:rPr>
        <w:t>Mallra dhe shërbime</w:t>
      </w:r>
      <w:r w:rsidR="002567A2" w:rsidRPr="002B658E">
        <w:rPr>
          <w:rFonts w:ascii="Book Antiqua" w:hAnsi="Book Antiqua"/>
          <w:b/>
          <w:sz w:val="28"/>
          <w:szCs w:val="28"/>
          <w:lang w:val="sq-AL"/>
        </w:rPr>
        <w:t xml:space="preserve">  </w:t>
      </w:r>
      <w:r w:rsidR="002567A2" w:rsidRPr="002B658E">
        <w:rPr>
          <w:rFonts w:ascii="Book Antiqua" w:hAnsi="Book Antiqua"/>
          <w:b/>
          <w:sz w:val="20"/>
          <w:u w:val="single"/>
          <w:lang w:val="sq-AL"/>
        </w:rPr>
        <w:t xml:space="preserve">                             </w:t>
      </w:r>
    </w:p>
    <w:p w:rsidR="00C770AA" w:rsidRDefault="00C770AA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0A3B5C" w:rsidRDefault="000A3B5C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374FBE" w:rsidRDefault="00F109DA" w:rsidP="00F109DA">
      <w:pPr>
        <w:tabs>
          <w:tab w:val="left" w:pos="1080"/>
        </w:tabs>
        <w:rPr>
          <w:rFonts w:ascii="Book Antiqua" w:hAnsi="Book Antiqua"/>
          <w:b/>
          <w:sz w:val="20"/>
          <w:u w:val="single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lastRenderedPageBreak/>
        <w:t>Shpalos</w:t>
      </w:r>
      <w:r>
        <w:rPr>
          <w:rFonts w:ascii="Book Antiqua" w:hAnsi="Book Antiqua"/>
          <w:b/>
          <w:sz w:val="20"/>
          <w:u w:val="single"/>
          <w:lang w:val="sq-AL"/>
        </w:rPr>
        <w:t xml:space="preserve"> </w:t>
      </w: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shënimet </w:t>
      </w:r>
      <w:r>
        <w:rPr>
          <w:rFonts w:ascii="Book Antiqua" w:hAnsi="Book Antiqua"/>
          <w:b/>
          <w:sz w:val="20"/>
          <w:u w:val="single"/>
          <w:lang w:val="sq-AL"/>
        </w:rPr>
        <w:t>nga</w:t>
      </w: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 tabel</w:t>
      </w:r>
      <w:r>
        <w:rPr>
          <w:rFonts w:ascii="Book Antiqua" w:hAnsi="Book Antiqua"/>
          <w:b/>
          <w:sz w:val="20"/>
          <w:u w:val="single"/>
          <w:lang w:val="sq-AL"/>
        </w:rPr>
        <w:t>a:</w:t>
      </w:r>
    </w:p>
    <w:p w:rsidR="002B658E" w:rsidRDefault="002B658E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tbl>
      <w:tblPr>
        <w:tblpPr w:leftFromText="180" w:rightFromText="180" w:vertAnchor="page" w:horzAnchor="margin" w:tblpY="1516"/>
        <w:tblW w:w="78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5670"/>
        <w:gridCol w:w="1260"/>
      </w:tblGrid>
      <w:tr w:rsidR="000A3B5C" w:rsidRPr="001F125F" w:rsidTr="000A3B5C">
        <w:trPr>
          <w:trHeight w:val="6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013141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Mëditjet për udhëtime zyrtare jashtë vendit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  <w:r w:rsidRPr="001F125F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865</w:t>
            </w:r>
            <w:r w:rsidRPr="001F125F">
              <w:rPr>
                <w:b/>
                <w:color w:val="000000"/>
              </w:rPr>
              <w:t>.68</w:t>
            </w:r>
          </w:p>
        </w:tc>
      </w:tr>
      <w:tr w:rsidR="000A3B5C" w:rsidRPr="001F125F" w:rsidTr="000A3B5C">
        <w:trPr>
          <w:trHeight w:val="6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013142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Akomodimet për udhëtime zyrtare jashtë vendit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7,442</w:t>
            </w:r>
            <w:r w:rsidRPr="001F125F">
              <w:rPr>
                <w:b/>
                <w:color w:val="000000"/>
              </w:rPr>
              <w:t>.16</w:t>
            </w:r>
          </w:p>
        </w:tc>
      </w:tr>
      <w:tr w:rsidR="000A3B5C" w:rsidRPr="001F125F" w:rsidTr="000A3B5C">
        <w:trPr>
          <w:trHeight w:val="6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013143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 xml:space="preserve">Shpenzimet tjera për udhëtime zyrtare jashtë vendit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2,943.81</w:t>
            </w:r>
          </w:p>
        </w:tc>
      </w:tr>
      <w:tr w:rsidR="000A3B5C" w:rsidRPr="001F125F" w:rsidTr="000A3B5C">
        <w:trPr>
          <w:trHeight w:val="6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013320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Telefonia mobile – Vala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2,898.21</w:t>
            </w:r>
          </w:p>
        </w:tc>
      </w:tr>
      <w:tr w:rsidR="000A3B5C" w:rsidRPr="001F125F" w:rsidTr="000A3B5C">
        <w:trPr>
          <w:trHeight w:val="6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013410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Shërbimet e arsimit dhe trajnimit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606.50</w:t>
            </w:r>
          </w:p>
        </w:tc>
      </w:tr>
      <w:tr w:rsidR="000A3B5C" w:rsidRPr="001F125F" w:rsidTr="000A3B5C">
        <w:trPr>
          <w:trHeight w:val="6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013460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Shërbimet tjera kontraktuese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4,569.12</w:t>
            </w:r>
          </w:p>
        </w:tc>
      </w:tr>
      <w:tr w:rsidR="000A3B5C" w:rsidRPr="001F125F" w:rsidTr="000A3B5C">
        <w:trPr>
          <w:trHeight w:val="6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013503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Kompjuterët (më pak se 1,000.00 euro)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7,982.00</w:t>
            </w:r>
          </w:p>
        </w:tc>
      </w:tr>
      <w:tr w:rsidR="000A3B5C" w:rsidRPr="001F125F" w:rsidTr="000A3B5C">
        <w:trPr>
          <w:trHeight w:val="6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013610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Furnizimet për zyra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462.62</w:t>
            </w:r>
          </w:p>
        </w:tc>
      </w:tr>
      <w:tr w:rsidR="000A3B5C" w:rsidRPr="001F125F" w:rsidTr="000A3B5C">
        <w:trPr>
          <w:trHeight w:val="6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013780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Karburantet për automjete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2,296.35</w:t>
            </w:r>
          </w:p>
        </w:tc>
      </w:tr>
      <w:tr w:rsidR="000A3B5C" w:rsidRPr="001F125F" w:rsidTr="000A3B5C">
        <w:trPr>
          <w:trHeight w:val="6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013950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Regjistrimet e automjeteve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230.00</w:t>
            </w:r>
          </w:p>
        </w:tc>
      </w:tr>
      <w:tr w:rsidR="000A3B5C" w:rsidRPr="001F125F" w:rsidTr="000A3B5C">
        <w:trPr>
          <w:trHeight w:val="6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013951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Sigurimet e automjeteve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274.94</w:t>
            </w:r>
          </w:p>
        </w:tc>
      </w:tr>
      <w:tr w:rsidR="000A3B5C" w:rsidRPr="001F125F" w:rsidTr="000A3B5C">
        <w:trPr>
          <w:trHeight w:val="6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014010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F125F">
              <w:rPr>
                <w:rFonts w:eastAsia="Times New Roman"/>
                <w:b/>
                <w:bCs/>
                <w:color w:val="000000"/>
              </w:rPr>
              <w:t>Mirëmbajtja dhe riparimi i automjeteve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719.00</w:t>
            </w:r>
          </w:p>
        </w:tc>
      </w:tr>
      <w:tr w:rsidR="000A3B5C" w:rsidRPr="001F125F" w:rsidTr="000A3B5C">
        <w:trPr>
          <w:trHeight w:val="6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014140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1F125F">
              <w:rPr>
                <w:rFonts w:eastAsia="Times New Roman"/>
                <w:b/>
                <w:bCs/>
                <w:color w:val="000000"/>
              </w:rPr>
              <w:t>Qiraja për makineri - automjete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10,139.52</w:t>
            </w:r>
          </w:p>
        </w:tc>
      </w:tr>
      <w:tr w:rsidR="000A3B5C" w:rsidRPr="001F125F" w:rsidTr="000A3B5C">
        <w:trPr>
          <w:trHeight w:val="6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014310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Drekat zyrtare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F125F">
              <w:rPr>
                <w:b/>
                <w:color w:val="000000"/>
              </w:rPr>
              <w:t>1,769.00</w:t>
            </w:r>
          </w:p>
        </w:tc>
      </w:tr>
      <w:tr w:rsidR="000A3B5C" w:rsidRPr="001F125F" w:rsidTr="000A3B5C">
        <w:trPr>
          <w:trHeight w:val="6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F125F">
              <w:rPr>
                <w:b/>
                <w:bCs/>
                <w:color w:val="000000"/>
              </w:rPr>
              <w:t xml:space="preserve">                Gjithsejt: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5C" w:rsidRPr="001F125F" w:rsidRDefault="000A3B5C" w:rsidP="000A3B5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F125F">
              <w:rPr>
                <w:b/>
                <w:bCs/>
                <w:color w:val="000000"/>
              </w:rPr>
              <w:t>56,</w:t>
            </w:r>
            <w:r>
              <w:rPr>
                <w:b/>
                <w:bCs/>
                <w:color w:val="000000"/>
              </w:rPr>
              <w:t>198</w:t>
            </w:r>
            <w:r w:rsidRPr="001F125F">
              <w:rPr>
                <w:b/>
                <w:bCs/>
                <w:color w:val="000000"/>
              </w:rPr>
              <w:t>.91</w:t>
            </w:r>
          </w:p>
        </w:tc>
      </w:tr>
    </w:tbl>
    <w:p w:rsidR="00E76469" w:rsidRDefault="00E76469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E76469" w:rsidRDefault="00E76469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E76469" w:rsidRDefault="00E76469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E76469" w:rsidRDefault="00E76469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E76469" w:rsidRDefault="00E76469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E76469" w:rsidRDefault="00E76469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E76469" w:rsidRDefault="00E76469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E76469" w:rsidRDefault="00E76469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E76469" w:rsidRDefault="00E76469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E76469" w:rsidRDefault="00E76469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E76469" w:rsidRDefault="00E76469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E76469" w:rsidRDefault="00E76469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E76469" w:rsidRDefault="00E76469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E76469" w:rsidRDefault="00E76469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E76469" w:rsidRDefault="00E76469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E76469" w:rsidRDefault="00E76469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E76469" w:rsidRDefault="00E76469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E76469" w:rsidRDefault="00E76469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E76469" w:rsidRDefault="00E76469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E76469" w:rsidRDefault="00E76469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E76469" w:rsidRDefault="00E76469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E76469" w:rsidRDefault="00E76469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E76469" w:rsidRDefault="00E76469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E76469" w:rsidRDefault="00E76469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E76469" w:rsidRDefault="00E76469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E76469" w:rsidRDefault="00E76469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E76469" w:rsidRDefault="00E76469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E76469" w:rsidRDefault="00E76469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E76469" w:rsidRDefault="00E76469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E76469" w:rsidRDefault="00E76469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E76469" w:rsidRDefault="00E76469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E76469" w:rsidRDefault="00E76469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E76469" w:rsidRDefault="00E76469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E76469" w:rsidRDefault="00E76469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E76469" w:rsidRDefault="00E76469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E76469" w:rsidRPr="00B05EDC" w:rsidRDefault="00E76469" w:rsidP="00B05EDC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516C7E" w:rsidRPr="005C400F" w:rsidRDefault="00516C7E" w:rsidP="00383535">
      <w:pPr>
        <w:ind w:firstLine="720"/>
        <w:rPr>
          <w:rFonts w:ascii="Book Antiqua" w:hAnsi="Book Antiqua"/>
          <w:b/>
          <w:sz w:val="28"/>
          <w:szCs w:val="28"/>
          <w:lang w:val="sq-AL"/>
        </w:rPr>
      </w:pPr>
      <w:r w:rsidRPr="005C400F">
        <w:rPr>
          <w:rFonts w:ascii="Book Antiqua" w:hAnsi="Book Antiqua"/>
          <w:b/>
          <w:sz w:val="28"/>
          <w:szCs w:val="28"/>
          <w:lang w:val="sq-AL"/>
        </w:rPr>
        <w:lastRenderedPageBreak/>
        <w:t xml:space="preserve">Shënimi </w:t>
      </w:r>
      <w:r w:rsidR="00602A04" w:rsidRPr="005C400F">
        <w:rPr>
          <w:rFonts w:ascii="Book Antiqua" w:hAnsi="Book Antiqua"/>
          <w:b/>
          <w:sz w:val="28"/>
          <w:szCs w:val="28"/>
          <w:lang w:val="sq-AL"/>
        </w:rPr>
        <w:t>4</w:t>
      </w:r>
      <w:r w:rsidR="00CC50C1" w:rsidRPr="005C400F">
        <w:rPr>
          <w:rFonts w:ascii="Book Antiqua" w:hAnsi="Book Antiqua"/>
          <w:b/>
          <w:sz w:val="28"/>
          <w:szCs w:val="28"/>
          <w:lang w:val="sq-AL"/>
        </w:rPr>
        <w:t xml:space="preserve">: </w:t>
      </w:r>
      <w:r w:rsidRPr="005C400F">
        <w:rPr>
          <w:rFonts w:ascii="Book Antiqua" w:hAnsi="Book Antiqua"/>
          <w:b/>
          <w:sz w:val="28"/>
          <w:szCs w:val="28"/>
          <w:lang w:val="sq-AL"/>
        </w:rPr>
        <w:t>S</w:t>
      </w:r>
      <w:r w:rsidR="00482270" w:rsidRPr="005C400F">
        <w:rPr>
          <w:rFonts w:ascii="Book Antiqua" w:hAnsi="Book Antiqua"/>
          <w:b/>
          <w:sz w:val="28"/>
          <w:szCs w:val="28"/>
          <w:lang w:val="sq-AL"/>
        </w:rPr>
        <w:t>hpenzime</w:t>
      </w:r>
      <w:r w:rsidRPr="005C400F">
        <w:rPr>
          <w:rFonts w:ascii="Book Antiqua" w:hAnsi="Book Antiqua"/>
          <w:b/>
          <w:sz w:val="28"/>
          <w:szCs w:val="28"/>
          <w:lang w:val="sq-AL"/>
        </w:rPr>
        <w:t xml:space="preserve"> komunale </w:t>
      </w:r>
    </w:p>
    <w:p w:rsidR="00482270" w:rsidRPr="00261744" w:rsidRDefault="000C17F9" w:rsidP="00482270">
      <w:pPr>
        <w:tabs>
          <w:tab w:val="left" w:pos="1080"/>
        </w:tabs>
        <w:rPr>
          <w:rFonts w:ascii="Book Antiqua" w:hAnsi="Book Antiqua"/>
          <w:b/>
          <w:sz w:val="20"/>
          <w:u w:val="single"/>
          <w:lang w:val="sq-AL"/>
        </w:rPr>
      </w:pPr>
      <w:r>
        <w:rPr>
          <w:rFonts w:ascii="Book Antiqua" w:hAnsi="Book Antiqua"/>
          <w:b/>
          <w:noProof/>
          <w:color w:val="365F91"/>
          <w:u w:val="single"/>
        </w:rPr>
        <w:object w:dxaOrig="1440" w:dyaOrig="1440">
          <v:shape id="_x0000_s1118" type="#_x0000_t75" style="position:absolute;margin-left:8.25pt;margin-top:12.35pt;width:656.05pt;height:162.7pt;z-index:251671552">
            <v:imagedata r:id="rId25" o:title=""/>
            <w10:wrap type="square" side="right"/>
          </v:shape>
          <o:OLEObject Type="Embed" ProgID="Excel.Sheet.8" ShapeID="_x0000_s1118" DrawAspect="Content" ObjectID="_1759638748" r:id="rId26"/>
        </w:object>
      </w:r>
    </w:p>
    <w:p w:rsidR="00A675F1" w:rsidRPr="00261744" w:rsidRDefault="00482270" w:rsidP="00482270">
      <w:pPr>
        <w:tabs>
          <w:tab w:val="left" w:pos="1080"/>
        </w:tabs>
        <w:rPr>
          <w:rFonts w:ascii="Book Antiqua" w:hAnsi="Book Antiqua"/>
          <w:b/>
          <w:sz w:val="20"/>
          <w:lang w:val="sq-AL"/>
        </w:rPr>
      </w:pPr>
      <w:r w:rsidRPr="00261744">
        <w:rPr>
          <w:rFonts w:ascii="Book Antiqua" w:hAnsi="Book Antiqua"/>
          <w:b/>
          <w:sz w:val="20"/>
          <w:lang w:val="sq-AL"/>
        </w:rPr>
        <w:t xml:space="preserve">  </w:t>
      </w:r>
    </w:p>
    <w:p w:rsidR="00482270" w:rsidRPr="00261744" w:rsidRDefault="00482270" w:rsidP="00482270">
      <w:pPr>
        <w:tabs>
          <w:tab w:val="left" w:pos="1080"/>
        </w:tabs>
        <w:rPr>
          <w:rFonts w:ascii="Book Antiqua" w:hAnsi="Book Antiqua"/>
          <w:b/>
          <w:sz w:val="20"/>
          <w:lang w:val="sq-AL"/>
        </w:rPr>
      </w:pPr>
      <w:r w:rsidRPr="00261744">
        <w:rPr>
          <w:rFonts w:ascii="Book Antiqua" w:hAnsi="Book Antiqua"/>
          <w:b/>
          <w:sz w:val="20"/>
          <w:lang w:val="sq-AL"/>
        </w:rPr>
        <w:t xml:space="preserve"> </w:t>
      </w:r>
      <w:r w:rsidR="00F109DA" w:rsidRPr="00261744">
        <w:rPr>
          <w:rFonts w:ascii="Book Antiqua" w:hAnsi="Book Antiqua"/>
          <w:b/>
          <w:sz w:val="20"/>
          <w:u w:val="single"/>
          <w:lang w:val="sq-AL"/>
        </w:rPr>
        <w:t>Shpalos</w:t>
      </w:r>
      <w:r w:rsidR="00F109DA">
        <w:rPr>
          <w:rFonts w:ascii="Book Antiqua" w:hAnsi="Book Antiqua"/>
          <w:b/>
          <w:sz w:val="20"/>
          <w:u w:val="single"/>
          <w:lang w:val="sq-AL"/>
        </w:rPr>
        <w:t xml:space="preserve"> </w:t>
      </w:r>
      <w:r w:rsidR="00F109DA" w:rsidRPr="00261744">
        <w:rPr>
          <w:rFonts w:ascii="Book Antiqua" w:hAnsi="Book Antiqua"/>
          <w:b/>
          <w:sz w:val="20"/>
          <w:u w:val="single"/>
          <w:lang w:val="sq-AL"/>
        </w:rPr>
        <w:t xml:space="preserve">shënimet </w:t>
      </w:r>
      <w:r w:rsidR="00F109DA">
        <w:rPr>
          <w:rFonts w:ascii="Book Antiqua" w:hAnsi="Book Antiqua"/>
          <w:b/>
          <w:sz w:val="20"/>
          <w:u w:val="single"/>
          <w:lang w:val="sq-AL"/>
        </w:rPr>
        <w:t>nga</w:t>
      </w:r>
      <w:r w:rsidR="00F109DA" w:rsidRPr="00261744">
        <w:rPr>
          <w:rFonts w:ascii="Book Antiqua" w:hAnsi="Book Antiqua"/>
          <w:b/>
          <w:sz w:val="20"/>
          <w:u w:val="single"/>
          <w:lang w:val="sq-AL"/>
        </w:rPr>
        <w:t xml:space="preserve"> tabel</w:t>
      </w:r>
      <w:r w:rsidR="00F109DA">
        <w:rPr>
          <w:rFonts w:ascii="Book Antiqua" w:hAnsi="Book Antiqua"/>
          <w:b/>
          <w:sz w:val="20"/>
          <w:u w:val="single"/>
          <w:lang w:val="sq-AL"/>
        </w:rPr>
        <w:t>a:</w:t>
      </w:r>
    </w:p>
    <w:p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1872"/>
        <w:gridCol w:w="990"/>
      </w:tblGrid>
      <w:tr w:rsidR="009340E1" w:rsidRPr="001F125F" w:rsidTr="009F2219">
        <w:tc>
          <w:tcPr>
            <w:tcW w:w="936" w:type="dxa"/>
          </w:tcPr>
          <w:p w:rsidR="009340E1" w:rsidRPr="001F125F" w:rsidRDefault="009340E1" w:rsidP="009F2219">
            <w:pPr>
              <w:tabs>
                <w:tab w:val="left" w:pos="1080"/>
              </w:tabs>
              <w:jc w:val="center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013250</w:t>
            </w:r>
          </w:p>
        </w:tc>
        <w:tc>
          <w:tcPr>
            <w:tcW w:w="1872" w:type="dxa"/>
          </w:tcPr>
          <w:p w:rsidR="009340E1" w:rsidRPr="001F125F" w:rsidRDefault="009340E1" w:rsidP="009F2219">
            <w:pPr>
              <w:tabs>
                <w:tab w:val="left" w:pos="1080"/>
              </w:tabs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Telefonia fikse</w:t>
            </w:r>
          </w:p>
        </w:tc>
        <w:tc>
          <w:tcPr>
            <w:tcW w:w="990" w:type="dxa"/>
          </w:tcPr>
          <w:p w:rsidR="009340E1" w:rsidRPr="001F125F" w:rsidRDefault="009340E1" w:rsidP="009F2219">
            <w:pPr>
              <w:tabs>
                <w:tab w:val="left" w:pos="1080"/>
              </w:tabs>
              <w:jc w:val="right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923.68</w:t>
            </w:r>
          </w:p>
        </w:tc>
      </w:tr>
      <w:tr w:rsidR="009340E1" w:rsidRPr="001F125F" w:rsidTr="009F2219">
        <w:tc>
          <w:tcPr>
            <w:tcW w:w="936" w:type="dxa"/>
          </w:tcPr>
          <w:p w:rsidR="009340E1" w:rsidRPr="001F125F" w:rsidRDefault="009340E1" w:rsidP="009F2219">
            <w:pPr>
              <w:tabs>
                <w:tab w:val="left" w:pos="1080"/>
              </w:tabs>
              <w:jc w:val="center"/>
              <w:rPr>
                <w:b/>
                <w:lang w:val="sq-AL"/>
              </w:rPr>
            </w:pPr>
          </w:p>
        </w:tc>
        <w:tc>
          <w:tcPr>
            <w:tcW w:w="1872" w:type="dxa"/>
          </w:tcPr>
          <w:p w:rsidR="009340E1" w:rsidRPr="001F125F" w:rsidRDefault="009340E1" w:rsidP="009F2219">
            <w:pPr>
              <w:tabs>
                <w:tab w:val="left" w:pos="1080"/>
              </w:tabs>
              <w:jc w:val="right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Gjithsejt:</w:t>
            </w:r>
          </w:p>
        </w:tc>
        <w:tc>
          <w:tcPr>
            <w:tcW w:w="990" w:type="dxa"/>
          </w:tcPr>
          <w:p w:rsidR="009340E1" w:rsidRPr="001F125F" w:rsidRDefault="009340E1" w:rsidP="009F2219">
            <w:pPr>
              <w:tabs>
                <w:tab w:val="left" w:pos="1080"/>
              </w:tabs>
              <w:jc w:val="right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923.68</w:t>
            </w:r>
          </w:p>
        </w:tc>
      </w:tr>
    </w:tbl>
    <w:p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:rsidR="00516C7E" w:rsidRPr="00261744" w:rsidRDefault="00516C7E" w:rsidP="00EB258D">
      <w:pPr>
        <w:tabs>
          <w:tab w:val="left" w:pos="8820"/>
        </w:tabs>
        <w:rPr>
          <w:rFonts w:ascii="Book Antiqua" w:hAnsi="Book Antiqua"/>
          <w:b/>
          <w:u w:val="single"/>
          <w:lang w:val="sq-AL"/>
        </w:rPr>
      </w:pPr>
    </w:p>
    <w:p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:rsidR="00E1326E" w:rsidRPr="00261744" w:rsidRDefault="00E1326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:rsidR="00516C7E" w:rsidRPr="005C400F" w:rsidRDefault="000C17F9" w:rsidP="00383535">
      <w:pPr>
        <w:tabs>
          <w:tab w:val="left" w:pos="1080"/>
        </w:tabs>
        <w:ind w:firstLine="720"/>
        <w:rPr>
          <w:rFonts w:ascii="Book Antiqua" w:hAnsi="Book Antiqua"/>
          <w:b/>
          <w:sz w:val="28"/>
          <w:szCs w:val="28"/>
          <w:lang w:val="sq-AL"/>
        </w:rPr>
      </w:pPr>
      <w:r>
        <w:rPr>
          <w:rFonts w:ascii="Book Antiqua" w:hAnsi="Book Antiqua"/>
          <w:b/>
          <w:noProof/>
          <w:sz w:val="28"/>
          <w:szCs w:val="28"/>
        </w:rPr>
        <w:lastRenderedPageBreak/>
        <w:object w:dxaOrig="1440" w:dyaOrig="1440">
          <v:shape id="_x0000_s1119" type="#_x0000_t75" style="position:absolute;left:0;text-align:left;margin-left:-13pt;margin-top:23.9pt;width:662.15pt;height:411.2pt;z-index:251672576">
            <v:imagedata r:id="rId27" o:title=""/>
            <w10:wrap type="square" side="right"/>
          </v:shape>
          <o:OLEObject Type="Embed" ProgID="Excel.Sheet.8" ShapeID="_x0000_s1119" DrawAspect="Content" ObjectID="_1759638749" r:id="rId28"/>
        </w:object>
      </w:r>
      <w:r w:rsidR="00516C7E" w:rsidRPr="005C400F">
        <w:rPr>
          <w:rFonts w:ascii="Book Antiqua" w:hAnsi="Book Antiqua"/>
          <w:b/>
          <w:sz w:val="28"/>
          <w:szCs w:val="28"/>
          <w:lang w:val="sq-AL"/>
        </w:rPr>
        <w:t xml:space="preserve">Shënimi </w:t>
      </w:r>
      <w:r w:rsidR="00602A04" w:rsidRPr="005C400F">
        <w:rPr>
          <w:rFonts w:ascii="Book Antiqua" w:hAnsi="Book Antiqua"/>
          <w:b/>
          <w:sz w:val="28"/>
          <w:szCs w:val="28"/>
          <w:lang w:val="sq-AL"/>
        </w:rPr>
        <w:t>5</w:t>
      </w:r>
      <w:r w:rsidR="00CC50C1" w:rsidRPr="005C400F">
        <w:rPr>
          <w:rFonts w:ascii="Book Antiqua" w:hAnsi="Book Antiqua"/>
          <w:b/>
          <w:sz w:val="28"/>
          <w:szCs w:val="28"/>
          <w:lang w:val="sq-AL"/>
        </w:rPr>
        <w:t xml:space="preserve">: </w:t>
      </w:r>
      <w:r w:rsidR="00516C7E" w:rsidRPr="005C400F">
        <w:rPr>
          <w:rFonts w:ascii="Book Antiqua" w:hAnsi="Book Antiqua"/>
          <w:b/>
          <w:sz w:val="28"/>
          <w:szCs w:val="28"/>
          <w:lang w:val="sq-AL"/>
        </w:rPr>
        <w:t>Subvencione dhe transfere</w:t>
      </w:r>
    </w:p>
    <w:p w:rsidR="005869D3" w:rsidRDefault="00482270" w:rsidP="00D25B27">
      <w:pPr>
        <w:ind w:left="270"/>
        <w:rPr>
          <w:rFonts w:ascii="Book Antiqua" w:hAnsi="Book Antiqua"/>
          <w:b/>
          <w:sz w:val="20"/>
          <w:lang w:val="sq-AL"/>
        </w:rPr>
      </w:pPr>
      <w:r w:rsidRPr="00261744">
        <w:rPr>
          <w:rFonts w:ascii="Book Antiqua" w:hAnsi="Book Antiqua"/>
          <w:b/>
          <w:sz w:val="20"/>
          <w:lang w:val="sq-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C7E" w:rsidRPr="00261744" w:rsidRDefault="00F109DA" w:rsidP="00F109DA">
      <w:pPr>
        <w:tabs>
          <w:tab w:val="left" w:pos="1080"/>
        </w:tabs>
        <w:rPr>
          <w:rFonts w:ascii="Book Antiqua" w:hAnsi="Book Antiqua"/>
          <w:b/>
          <w:sz w:val="20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>Shpalos</w:t>
      </w:r>
      <w:r>
        <w:rPr>
          <w:rFonts w:ascii="Book Antiqua" w:hAnsi="Book Antiqua"/>
          <w:b/>
          <w:sz w:val="20"/>
          <w:u w:val="single"/>
          <w:lang w:val="sq-AL"/>
        </w:rPr>
        <w:t xml:space="preserve"> </w:t>
      </w: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shënimet </w:t>
      </w:r>
      <w:r>
        <w:rPr>
          <w:rFonts w:ascii="Book Antiqua" w:hAnsi="Book Antiqua"/>
          <w:b/>
          <w:sz w:val="20"/>
          <w:u w:val="single"/>
          <w:lang w:val="sq-AL"/>
        </w:rPr>
        <w:t>nga</w:t>
      </w: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 tabel</w:t>
      </w:r>
      <w:r>
        <w:rPr>
          <w:rFonts w:ascii="Book Antiqua" w:hAnsi="Book Antiqua"/>
          <w:b/>
          <w:sz w:val="20"/>
          <w:u w:val="single"/>
          <w:lang w:val="sq-AL"/>
        </w:rPr>
        <w:t>a:</w:t>
      </w:r>
    </w:p>
    <w:p w:rsidR="00D06934" w:rsidRPr="005C400F" w:rsidRDefault="00383535" w:rsidP="000D0088">
      <w:pPr>
        <w:pStyle w:val="ListParagraph"/>
        <w:tabs>
          <w:tab w:val="left" w:pos="0"/>
        </w:tabs>
        <w:ind w:left="0"/>
        <w:rPr>
          <w:rFonts w:ascii="Book Antiqua" w:hAnsi="Book Antiqua"/>
          <w:sz w:val="28"/>
          <w:szCs w:val="28"/>
          <w:lang w:val="sq-AL"/>
        </w:rPr>
      </w:pPr>
      <w:r>
        <w:rPr>
          <w:rFonts w:ascii="Book Antiqua" w:hAnsi="Book Antiqua"/>
          <w:b/>
          <w:color w:val="365F91"/>
          <w:lang w:val="sq-AL"/>
        </w:rPr>
        <w:lastRenderedPageBreak/>
        <w:tab/>
      </w:r>
      <w:r w:rsidR="00D06934" w:rsidRPr="005C400F">
        <w:rPr>
          <w:rFonts w:ascii="Book Antiqua" w:hAnsi="Book Antiqua"/>
          <w:b/>
          <w:sz w:val="28"/>
          <w:szCs w:val="28"/>
          <w:lang w:val="sq-AL"/>
        </w:rPr>
        <w:t>Shënimi 6</w:t>
      </w:r>
      <w:r w:rsidR="00CC50C1" w:rsidRPr="005C400F">
        <w:rPr>
          <w:rFonts w:ascii="Book Antiqua" w:hAnsi="Book Antiqua"/>
          <w:b/>
          <w:sz w:val="28"/>
          <w:szCs w:val="28"/>
          <w:lang w:val="sq-AL"/>
        </w:rPr>
        <w:t xml:space="preserve">: </w:t>
      </w:r>
      <w:r w:rsidR="00D06934" w:rsidRPr="005C400F">
        <w:rPr>
          <w:rFonts w:ascii="Book Antiqua" w:hAnsi="Book Antiqua"/>
          <w:b/>
          <w:sz w:val="28"/>
          <w:szCs w:val="28"/>
          <w:lang w:val="sq-AL"/>
        </w:rPr>
        <w:t>Shpenzime kapitale</w:t>
      </w:r>
      <w:r w:rsidR="000D0088" w:rsidRPr="005C400F">
        <w:rPr>
          <w:rFonts w:ascii="Book Antiqua" w:hAnsi="Book Antiqua"/>
          <w:b/>
          <w:sz w:val="28"/>
          <w:szCs w:val="28"/>
          <w:lang w:val="sq-AL"/>
        </w:rPr>
        <w:t xml:space="preserve"> </w:t>
      </w:r>
      <w:r w:rsidR="00C4386E" w:rsidRPr="005C400F">
        <w:rPr>
          <w:rFonts w:ascii="Book Antiqua" w:hAnsi="Book Antiqua"/>
          <w:sz w:val="28"/>
          <w:szCs w:val="28"/>
          <w:lang w:val="sq-AL"/>
        </w:rPr>
        <w:t xml:space="preserve">                                     </w:t>
      </w:r>
    </w:p>
    <w:p w:rsidR="008060EF" w:rsidRPr="005C400F" w:rsidRDefault="000C17F9" w:rsidP="00886B7F">
      <w:pPr>
        <w:tabs>
          <w:tab w:val="left" w:pos="1300"/>
        </w:tabs>
        <w:rPr>
          <w:rFonts w:ascii="Book Antiqua" w:hAnsi="Book Antiqua"/>
          <w:sz w:val="28"/>
          <w:szCs w:val="28"/>
          <w:lang w:val="sq-AL"/>
        </w:rPr>
      </w:pPr>
      <w:r>
        <w:rPr>
          <w:rFonts w:ascii="Book Antiqua" w:hAnsi="Book Antiqua"/>
          <w:noProof/>
          <w:sz w:val="28"/>
          <w:szCs w:val="28"/>
          <w:lang w:val="sq-AL" w:eastAsia="sq-AL"/>
        </w:rPr>
        <w:object w:dxaOrig="1440" w:dyaOrig="1440">
          <v:shape id="_x0000_s1145" type="#_x0000_t75" style="position:absolute;margin-left:0;margin-top:0;width:596.05pt;height:306.2pt;z-index:251678720;mso-position-horizontal:left;mso-position-horizontal-relative:margin;mso-position-vertical:center;mso-position-vertical-relative:margin">
            <v:imagedata r:id="rId29" o:title=""/>
            <w10:wrap type="square" side="right" anchorx="margin" anchory="margin"/>
          </v:shape>
          <o:OLEObject Type="Embed" ProgID="Excel.Sheet.8" ShapeID="_x0000_s1145" DrawAspect="Content" ObjectID="_1759638750" r:id="rId30"/>
        </w:object>
      </w:r>
    </w:p>
    <w:p w:rsidR="008060EF" w:rsidRPr="00261744" w:rsidRDefault="008060EF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8060EF" w:rsidRDefault="008060EF" w:rsidP="0032297B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2D78AA" w:rsidRDefault="002D78AA" w:rsidP="0032297B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2D78AA" w:rsidRDefault="002D78AA" w:rsidP="0032297B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2D78AA" w:rsidRDefault="002D78AA" w:rsidP="0032297B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2D78AA" w:rsidRDefault="002D78AA" w:rsidP="0032297B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2D78AA" w:rsidRDefault="002D78AA" w:rsidP="0032297B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2D78AA" w:rsidRDefault="002D78AA" w:rsidP="0032297B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2D78AA" w:rsidRDefault="002D78AA" w:rsidP="0032297B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2D78AA" w:rsidRDefault="002D78AA" w:rsidP="0032297B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2D78AA" w:rsidRDefault="002D78AA" w:rsidP="0032297B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2D78AA" w:rsidRDefault="002D78AA" w:rsidP="0032297B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2D78AA" w:rsidRDefault="002D78AA" w:rsidP="0032297B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2D78AA" w:rsidRDefault="002D78AA" w:rsidP="0032297B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2D78AA" w:rsidRDefault="002D78AA" w:rsidP="0032297B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A96B71" w:rsidRDefault="00A96B71" w:rsidP="0032297B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A96B71" w:rsidRDefault="00A96B71" w:rsidP="0032297B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A96B71" w:rsidRDefault="00A96B71" w:rsidP="0032297B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A96B71" w:rsidRDefault="00A96B71" w:rsidP="0032297B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A96B71" w:rsidRDefault="00A96B71" w:rsidP="0032297B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7531F9" w:rsidRDefault="007531F9" w:rsidP="0032297B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7531F9" w:rsidRDefault="007531F9" w:rsidP="0032297B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7531F9" w:rsidRDefault="007531F9" w:rsidP="0032297B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7531F9" w:rsidRDefault="007531F9" w:rsidP="0032297B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7531F9" w:rsidRDefault="007531F9" w:rsidP="0032297B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7531F9" w:rsidRDefault="007531F9" w:rsidP="0032297B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7531F9" w:rsidRDefault="007531F9" w:rsidP="0032297B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7531F9" w:rsidRDefault="007531F9" w:rsidP="0032297B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7531F9" w:rsidRDefault="007531F9" w:rsidP="0032297B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7531F9" w:rsidRDefault="007531F9" w:rsidP="0032297B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7531F9" w:rsidRDefault="007531F9" w:rsidP="0032297B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32297B" w:rsidRPr="00261744" w:rsidRDefault="00F109DA" w:rsidP="00F109DA">
      <w:pPr>
        <w:tabs>
          <w:tab w:val="left" w:pos="1080"/>
        </w:tabs>
        <w:rPr>
          <w:rFonts w:ascii="Book Antiqua" w:hAnsi="Book Antiqua"/>
          <w:sz w:val="8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>Shpalos</w:t>
      </w:r>
      <w:r>
        <w:rPr>
          <w:rFonts w:ascii="Book Antiqua" w:hAnsi="Book Antiqua"/>
          <w:b/>
          <w:sz w:val="20"/>
          <w:u w:val="single"/>
          <w:lang w:val="sq-AL"/>
        </w:rPr>
        <w:t xml:space="preserve"> </w:t>
      </w: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shënimet </w:t>
      </w:r>
      <w:r>
        <w:rPr>
          <w:rFonts w:ascii="Book Antiqua" w:hAnsi="Book Antiqua"/>
          <w:b/>
          <w:sz w:val="20"/>
          <w:u w:val="single"/>
          <w:lang w:val="sq-AL"/>
        </w:rPr>
        <w:t>nga</w:t>
      </w: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 tabel</w:t>
      </w:r>
      <w:r>
        <w:rPr>
          <w:rFonts w:ascii="Book Antiqua" w:hAnsi="Book Antiqua"/>
          <w:b/>
          <w:sz w:val="20"/>
          <w:u w:val="single"/>
          <w:lang w:val="sq-AL"/>
        </w:rPr>
        <w:t>a:</w:t>
      </w:r>
    </w:p>
    <w:p w:rsidR="00191E1B" w:rsidRPr="00261744" w:rsidRDefault="00191E1B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191E1B" w:rsidRPr="00261744" w:rsidRDefault="00191E1B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191E1B" w:rsidRPr="00261744" w:rsidRDefault="00191E1B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5869D3" w:rsidRDefault="005869D3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516C7E" w:rsidRPr="005C400F" w:rsidRDefault="00856989" w:rsidP="00516C7E">
      <w:pPr>
        <w:tabs>
          <w:tab w:val="left" w:pos="1080"/>
        </w:tabs>
        <w:rPr>
          <w:rFonts w:ascii="Book Antiqua" w:hAnsi="Book Antiqua"/>
          <w:b/>
          <w:sz w:val="28"/>
          <w:szCs w:val="28"/>
          <w:lang w:val="sq-AL"/>
        </w:rPr>
      </w:pPr>
      <w:r>
        <w:rPr>
          <w:rFonts w:ascii="Book Antiqua" w:hAnsi="Book Antiqua"/>
          <w:b/>
          <w:color w:val="365F91"/>
          <w:lang w:val="sq-AL"/>
        </w:rPr>
        <w:lastRenderedPageBreak/>
        <w:tab/>
      </w:r>
      <w:r w:rsidR="00516C7E" w:rsidRPr="005C400F">
        <w:rPr>
          <w:rFonts w:ascii="Book Antiqua" w:hAnsi="Book Antiqua"/>
          <w:b/>
          <w:sz w:val="28"/>
          <w:szCs w:val="28"/>
          <w:lang w:val="sq-AL"/>
        </w:rPr>
        <w:t xml:space="preserve">Shënimi </w:t>
      </w:r>
      <w:r w:rsidR="00191E1B" w:rsidRPr="005C400F">
        <w:rPr>
          <w:rFonts w:ascii="Book Antiqua" w:hAnsi="Book Antiqua"/>
          <w:b/>
          <w:sz w:val="28"/>
          <w:szCs w:val="28"/>
          <w:lang w:val="sq-AL"/>
        </w:rPr>
        <w:t>7</w:t>
      </w:r>
      <w:r w:rsidR="00CC50C1" w:rsidRPr="005C400F">
        <w:rPr>
          <w:rFonts w:ascii="Book Antiqua" w:hAnsi="Book Antiqua"/>
          <w:b/>
          <w:sz w:val="28"/>
          <w:szCs w:val="28"/>
          <w:lang w:val="sq-AL"/>
        </w:rPr>
        <w:t xml:space="preserve">: </w:t>
      </w:r>
      <w:r w:rsidR="00602A04" w:rsidRPr="005C400F">
        <w:rPr>
          <w:rFonts w:ascii="Book Antiqua" w:hAnsi="Book Antiqua"/>
          <w:b/>
          <w:sz w:val="28"/>
          <w:szCs w:val="28"/>
          <w:lang w:val="sq-AL"/>
        </w:rPr>
        <w:t>Tjera</w:t>
      </w:r>
    </w:p>
    <w:bookmarkStart w:id="7" w:name="_MON_1543315206"/>
    <w:bookmarkEnd w:id="7"/>
    <w:p w:rsidR="00516C7E" w:rsidRPr="00261744" w:rsidRDefault="00194397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lang w:val="sq-AL"/>
        </w:rPr>
        <w:object w:dxaOrig="9249" w:dyaOrig="3425">
          <v:shape id="_x0000_i1034" type="#_x0000_t75" style="width:497.75pt;height:180.95pt" o:ole="">
            <v:imagedata r:id="rId31" o:title=""/>
          </v:shape>
          <o:OLEObject Type="Embed" ProgID="Excel.Sheet.8" ShapeID="_x0000_i1034" DrawAspect="Content" ObjectID="_1759638727" r:id="rId32"/>
        </w:object>
      </w:r>
    </w:p>
    <w:p w:rsidR="000D0088" w:rsidRPr="00261744" w:rsidRDefault="000D0088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886B7F" w:rsidRPr="00261744" w:rsidRDefault="00F109DA" w:rsidP="00F109DA">
      <w:pPr>
        <w:tabs>
          <w:tab w:val="left" w:pos="1080"/>
        </w:tabs>
        <w:rPr>
          <w:rFonts w:ascii="Book Antiqua" w:hAnsi="Book Antiqua"/>
          <w:sz w:val="8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>Shpalos</w:t>
      </w:r>
      <w:r>
        <w:rPr>
          <w:rFonts w:ascii="Book Antiqua" w:hAnsi="Book Antiqua"/>
          <w:b/>
          <w:sz w:val="20"/>
          <w:u w:val="single"/>
          <w:lang w:val="sq-AL"/>
        </w:rPr>
        <w:t xml:space="preserve"> </w:t>
      </w: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shënimet </w:t>
      </w:r>
      <w:r>
        <w:rPr>
          <w:rFonts w:ascii="Book Antiqua" w:hAnsi="Book Antiqua"/>
          <w:b/>
          <w:sz w:val="20"/>
          <w:u w:val="single"/>
          <w:lang w:val="sq-AL"/>
        </w:rPr>
        <w:t>nga</w:t>
      </w: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 tabel</w:t>
      </w:r>
      <w:r>
        <w:rPr>
          <w:rFonts w:ascii="Book Antiqua" w:hAnsi="Book Antiqua"/>
          <w:b/>
          <w:sz w:val="20"/>
          <w:u w:val="single"/>
          <w:lang w:val="sq-AL"/>
        </w:rPr>
        <w:t>a:</w:t>
      </w:r>
    </w:p>
    <w:p w:rsidR="00304581" w:rsidRPr="00261744" w:rsidRDefault="00304581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1E1B" w:rsidRPr="00261744" w:rsidRDefault="00191E1B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1E1B" w:rsidRDefault="00191E1B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4397" w:rsidRDefault="00194397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4397" w:rsidRDefault="00194397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4397" w:rsidRDefault="00194397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4397" w:rsidRDefault="00194397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4397" w:rsidRDefault="00194397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4397" w:rsidRDefault="00194397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4397" w:rsidRDefault="00194397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4397" w:rsidRDefault="00194397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4397" w:rsidRDefault="00194397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4397" w:rsidRDefault="00194397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4397" w:rsidRDefault="00194397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4397" w:rsidRDefault="00194397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4397" w:rsidRPr="00261744" w:rsidRDefault="00194397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304581" w:rsidRPr="00261744" w:rsidRDefault="00304581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382685" w:rsidRPr="005C400F" w:rsidRDefault="00383535" w:rsidP="00383535">
      <w:pPr>
        <w:rPr>
          <w:rFonts w:ascii="Book Antiqua" w:hAnsi="Book Antiqua"/>
          <w:b/>
          <w:sz w:val="28"/>
          <w:szCs w:val="28"/>
          <w:lang w:val="sq-AL"/>
        </w:rPr>
      </w:pPr>
      <w:r>
        <w:rPr>
          <w:rFonts w:ascii="Book Antiqua" w:hAnsi="Book Antiqua"/>
          <w:b/>
          <w:color w:val="365F91"/>
          <w:lang w:val="sq-AL"/>
        </w:rPr>
        <w:lastRenderedPageBreak/>
        <w:tab/>
      </w:r>
      <w:r w:rsidR="00382685" w:rsidRPr="005C400F">
        <w:rPr>
          <w:rFonts w:ascii="Book Antiqua" w:hAnsi="Book Antiqua"/>
          <w:b/>
          <w:sz w:val="28"/>
          <w:szCs w:val="28"/>
          <w:lang w:val="sq-AL"/>
        </w:rPr>
        <w:t xml:space="preserve">Shënimi </w:t>
      </w:r>
      <w:r w:rsidR="00191E1B" w:rsidRPr="005C400F">
        <w:rPr>
          <w:rFonts w:ascii="Book Antiqua" w:hAnsi="Book Antiqua"/>
          <w:b/>
          <w:sz w:val="28"/>
          <w:szCs w:val="28"/>
          <w:lang w:val="sq-AL"/>
        </w:rPr>
        <w:t>8</w:t>
      </w:r>
      <w:r w:rsidR="00CC50C1" w:rsidRPr="005C400F">
        <w:rPr>
          <w:rFonts w:ascii="Book Antiqua" w:hAnsi="Book Antiqua"/>
          <w:b/>
          <w:sz w:val="28"/>
          <w:szCs w:val="28"/>
          <w:lang w:val="sq-AL"/>
        </w:rPr>
        <w:t xml:space="preserve">: </w:t>
      </w:r>
      <w:r w:rsidR="00602A04" w:rsidRPr="005C400F">
        <w:rPr>
          <w:rFonts w:ascii="Book Antiqua" w:hAnsi="Book Antiqua"/>
          <w:b/>
          <w:sz w:val="28"/>
          <w:szCs w:val="28"/>
          <w:lang w:val="sq-AL"/>
        </w:rPr>
        <w:t>Te hyrat tatimore</w:t>
      </w:r>
    </w:p>
    <w:p w:rsidR="00382685" w:rsidRPr="00261744" w:rsidRDefault="00382685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bookmarkStart w:id="8" w:name="_MON_1545725301"/>
    <w:bookmarkEnd w:id="8"/>
    <w:p w:rsidR="00382685" w:rsidRPr="00261744" w:rsidRDefault="0073512B" w:rsidP="00886B7F">
      <w:pPr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2358" w:dyaOrig="3143">
          <v:shape id="_x0000_i1035" type="#_x0000_t75" style="width:529.65pt;height:119.6pt" o:ole="">
            <v:imagedata r:id="rId33" o:title=""/>
          </v:shape>
          <o:OLEObject Type="Embed" ProgID="Excel.Sheet.8" ShapeID="_x0000_i1035" DrawAspect="Content" ObjectID="_1759638728" r:id="rId34"/>
        </w:object>
      </w:r>
    </w:p>
    <w:p w:rsidR="0032297B" w:rsidRDefault="0032297B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886B7F" w:rsidRPr="00261744" w:rsidRDefault="00F109DA" w:rsidP="00F109DA">
      <w:pPr>
        <w:tabs>
          <w:tab w:val="left" w:pos="1080"/>
        </w:tabs>
        <w:rPr>
          <w:rFonts w:ascii="Book Antiqua" w:hAnsi="Book Antiqua"/>
          <w:sz w:val="8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>Shpalos</w:t>
      </w:r>
      <w:r>
        <w:rPr>
          <w:rFonts w:ascii="Book Antiqua" w:hAnsi="Book Antiqua"/>
          <w:b/>
          <w:sz w:val="20"/>
          <w:u w:val="single"/>
          <w:lang w:val="sq-AL"/>
        </w:rPr>
        <w:t xml:space="preserve"> </w:t>
      </w: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shënimet </w:t>
      </w:r>
      <w:r>
        <w:rPr>
          <w:rFonts w:ascii="Book Antiqua" w:hAnsi="Book Antiqua"/>
          <w:b/>
          <w:sz w:val="20"/>
          <w:u w:val="single"/>
          <w:lang w:val="sq-AL"/>
        </w:rPr>
        <w:t>nga</w:t>
      </w: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 tabel</w:t>
      </w:r>
      <w:r>
        <w:rPr>
          <w:rFonts w:ascii="Book Antiqua" w:hAnsi="Book Antiqua"/>
          <w:b/>
          <w:sz w:val="20"/>
          <w:u w:val="single"/>
          <w:lang w:val="sq-AL"/>
        </w:rPr>
        <w:t>a:</w:t>
      </w:r>
    </w:p>
    <w:p w:rsidR="00886B7F" w:rsidRPr="00261744" w:rsidRDefault="00886B7F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1E1B" w:rsidRDefault="00191E1B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4397" w:rsidRDefault="00194397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4397" w:rsidRDefault="00194397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4397" w:rsidRDefault="00194397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4397" w:rsidRDefault="00194397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4397" w:rsidRDefault="00194397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4397" w:rsidRDefault="00194397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4397" w:rsidRDefault="00194397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4397" w:rsidRDefault="00194397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4397" w:rsidRDefault="00194397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4397" w:rsidRDefault="00194397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4397" w:rsidRDefault="00194397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4397" w:rsidRDefault="00194397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4397" w:rsidRDefault="00194397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4397" w:rsidRDefault="00194397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F74060" w:rsidRDefault="00F74060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4397" w:rsidRDefault="00194397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4397" w:rsidRDefault="00194397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4397" w:rsidRPr="00261744" w:rsidRDefault="00194397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382685" w:rsidRPr="005C400F" w:rsidRDefault="00383535" w:rsidP="00383535">
      <w:pPr>
        <w:tabs>
          <w:tab w:val="left" w:pos="0"/>
        </w:tabs>
        <w:rPr>
          <w:rFonts w:ascii="Book Antiqua" w:hAnsi="Book Antiqua"/>
          <w:b/>
          <w:sz w:val="28"/>
          <w:szCs w:val="28"/>
          <w:lang w:val="sq-AL"/>
        </w:rPr>
      </w:pPr>
      <w:r>
        <w:rPr>
          <w:rFonts w:ascii="Book Antiqua" w:hAnsi="Book Antiqua"/>
          <w:b/>
          <w:color w:val="365F91"/>
          <w:lang w:val="sq-AL"/>
        </w:rPr>
        <w:lastRenderedPageBreak/>
        <w:tab/>
      </w:r>
      <w:r w:rsidR="00382685" w:rsidRPr="005C400F">
        <w:rPr>
          <w:rFonts w:ascii="Book Antiqua" w:hAnsi="Book Antiqua"/>
          <w:b/>
          <w:sz w:val="28"/>
          <w:szCs w:val="28"/>
          <w:lang w:val="sq-AL"/>
        </w:rPr>
        <w:t xml:space="preserve">Shënimi </w:t>
      </w:r>
      <w:r w:rsidR="00191E1B" w:rsidRPr="005C400F">
        <w:rPr>
          <w:rFonts w:ascii="Book Antiqua" w:hAnsi="Book Antiqua"/>
          <w:b/>
          <w:sz w:val="28"/>
          <w:szCs w:val="28"/>
          <w:lang w:val="sq-AL"/>
        </w:rPr>
        <w:t>9</w:t>
      </w:r>
      <w:r w:rsidR="00CC50C1" w:rsidRPr="005C400F">
        <w:rPr>
          <w:rFonts w:ascii="Book Antiqua" w:hAnsi="Book Antiqua"/>
          <w:b/>
          <w:sz w:val="28"/>
          <w:szCs w:val="28"/>
          <w:lang w:val="sq-AL"/>
        </w:rPr>
        <w:t xml:space="preserve">: </w:t>
      </w:r>
      <w:r w:rsidR="00382685" w:rsidRPr="005C400F">
        <w:rPr>
          <w:rFonts w:ascii="Book Antiqua" w:hAnsi="Book Antiqua"/>
          <w:b/>
          <w:sz w:val="28"/>
          <w:szCs w:val="28"/>
          <w:lang w:val="sq-AL"/>
        </w:rPr>
        <w:t xml:space="preserve">Të hyrat </w:t>
      </w:r>
      <w:r w:rsidR="00602A04" w:rsidRPr="005C400F">
        <w:rPr>
          <w:rFonts w:ascii="Book Antiqua" w:hAnsi="Book Antiqua"/>
          <w:b/>
          <w:sz w:val="28"/>
          <w:szCs w:val="28"/>
          <w:lang w:val="sq-AL"/>
        </w:rPr>
        <w:t>jo tatimore</w:t>
      </w:r>
    </w:p>
    <w:p w:rsidR="00382685" w:rsidRPr="00261744" w:rsidRDefault="00382685" w:rsidP="00382685">
      <w:pPr>
        <w:tabs>
          <w:tab w:val="left" w:pos="1300"/>
        </w:tabs>
        <w:ind w:firstLine="540"/>
        <w:rPr>
          <w:rFonts w:ascii="Book Antiqua" w:hAnsi="Book Antiqua"/>
          <w:b/>
          <w:u w:val="single"/>
          <w:lang w:val="sq-AL"/>
        </w:rPr>
      </w:pPr>
    </w:p>
    <w:bookmarkStart w:id="9" w:name="_MON_1545724935"/>
    <w:bookmarkEnd w:id="9"/>
    <w:p w:rsidR="00382685" w:rsidRPr="00261744" w:rsidRDefault="0073512B" w:rsidP="00382685">
      <w:pPr>
        <w:tabs>
          <w:tab w:val="left" w:pos="1300"/>
        </w:tabs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2910" w:dyaOrig="5565">
          <v:shape id="_x0000_i1036" type="#_x0000_t75" style="width:643.6pt;height:250.45pt" o:ole="">
            <v:imagedata r:id="rId35" o:title=""/>
          </v:shape>
          <o:OLEObject Type="Embed" ProgID="Excel.Sheet.8" ShapeID="_x0000_i1036" DrawAspect="Content" ObjectID="_1759638729" r:id="rId36"/>
        </w:object>
      </w:r>
    </w:p>
    <w:p w:rsidR="006A4817" w:rsidRPr="00261744" w:rsidRDefault="006A4817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565CA9" w:rsidRDefault="00565CA9" w:rsidP="00565CA9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B34127" w:rsidRDefault="00B34127" w:rsidP="00565CA9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B34127" w:rsidRDefault="00B34127" w:rsidP="00565CA9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B34127" w:rsidRDefault="00B34127" w:rsidP="00565CA9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B34127" w:rsidRDefault="00B34127" w:rsidP="00565CA9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B34127" w:rsidRDefault="00B34127" w:rsidP="00565CA9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B34127" w:rsidRDefault="00B34127" w:rsidP="00565CA9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B34127" w:rsidRDefault="00B34127" w:rsidP="00565CA9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B34127" w:rsidRDefault="00B34127" w:rsidP="00565CA9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B34127" w:rsidRDefault="00B34127" w:rsidP="00565CA9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B34127" w:rsidRDefault="00B34127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A96B71" w:rsidRPr="00261744" w:rsidRDefault="00A96B71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1E1B" w:rsidRPr="00261744" w:rsidRDefault="00191E1B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1E1B" w:rsidRPr="00261744" w:rsidRDefault="00191E1B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B34127" w:rsidRPr="00261744" w:rsidRDefault="00F109DA" w:rsidP="00F109DA">
      <w:pPr>
        <w:tabs>
          <w:tab w:val="left" w:pos="1080"/>
        </w:tabs>
        <w:rPr>
          <w:rFonts w:ascii="Book Antiqua" w:hAnsi="Book Antiqua"/>
          <w:sz w:val="8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lastRenderedPageBreak/>
        <w:t>Shpalos</w:t>
      </w:r>
      <w:r>
        <w:rPr>
          <w:rFonts w:ascii="Book Antiqua" w:hAnsi="Book Antiqua"/>
          <w:b/>
          <w:sz w:val="20"/>
          <w:u w:val="single"/>
          <w:lang w:val="sq-AL"/>
        </w:rPr>
        <w:t xml:space="preserve"> </w:t>
      </w: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shënimet </w:t>
      </w:r>
      <w:r>
        <w:rPr>
          <w:rFonts w:ascii="Book Antiqua" w:hAnsi="Book Antiqua"/>
          <w:b/>
          <w:sz w:val="20"/>
          <w:u w:val="single"/>
          <w:lang w:val="sq-AL"/>
        </w:rPr>
        <w:t>nga</w:t>
      </w: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 tabel</w:t>
      </w:r>
      <w:r>
        <w:rPr>
          <w:rFonts w:ascii="Book Antiqua" w:hAnsi="Book Antiqua"/>
          <w:b/>
          <w:sz w:val="20"/>
          <w:u w:val="single"/>
          <w:lang w:val="sq-AL"/>
        </w:rPr>
        <w:t>a:</w:t>
      </w:r>
    </w:p>
    <w:p w:rsidR="00B34127" w:rsidRPr="00261744" w:rsidRDefault="00B34127" w:rsidP="00B34127">
      <w:pPr>
        <w:tabs>
          <w:tab w:val="left" w:pos="1300"/>
        </w:tabs>
        <w:rPr>
          <w:rFonts w:ascii="Book Antiqua" w:hAnsi="Book Antiqua"/>
          <w:lang w:val="sq-AL"/>
        </w:rPr>
      </w:pPr>
    </w:p>
    <w:p w:rsidR="00B34127" w:rsidRPr="001F125F" w:rsidRDefault="00B34127" w:rsidP="00B34127">
      <w:pPr>
        <w:tabs>
          <w:tab w:val="left" w:pos="2800"/>
        </w:tabs>
        <w:rPr>
          <w:b/>
          <w:color w:val="365F91"/>
          <w:lang w:val="sq-AL"/>
        </w:rPr>
      </w:pPr>
      <w:r w:rsidRPr="001F125F">
        <w:rPr>
          <w:b/>
          <w:lang w:val="sq-AL"/>
        </w:rPr>
        <w:t>Të hyrat nga taksat në emër të Njoftimit dhe Vendimit për përqendrim të ndërmarrjeve ekonomike janë në vlerë 25,300.00</w:t>
      </w:r>
      <w:r>
        <w:rPr>
          <w:b/>
          <w:lang w:val="sq-AL"/>
        </w:rPr>
        <w:t xml:space="preserve"> </w:t>
      </w:r>
      <w:r w:rsidRPr="001F125F">
        <w:rPr>
          <w:b/>
          <w:lang w:val="sq-AL"/>
        </w:rPr>
        <w:t>€,                                                                                                        në vitin 2021 ishin 7,025.00</w:t>
      </w:r>
      <w:r>
        <w:rPr>
          <w:b/>
          <w:lang w:val="sq-AL"/>
        </w:rPr>
        <w:t xml:space="preserve"> </w:t>
      </w:r>
      <w:r w:rsidRPr="001F125F">
        <w:rPr>
          <w:b/>
          <w:lang w:val="sq-AL"/>
        </w:rPr>
        <w:t>€, ndërsa në vitin 2020 ishin 15,590.00</w:t>
      </w:r>
      <w:r>
        <w:rPr>
          <w:b/>
          <w:lang w:val="sq-AL"/>
        </w:rPr>
        <w:t xml:space="preserve"> </w:t>
      </w:r>
      <w:r w:rsidRPr="001F125F">
        <w:rPr>
          <w:b/>
          <w:lang w:val="sq-AL"/>
        </w:rPr>
        <w:t xml:space="preserve">€. </w:t>
      </w:r>
    </w:p>
    <w:p w:rsidR="00B34127" w:rsidRPr="001F125F" w:rsidRDefault="00B34127" w:rsidP="00B34127">
      <w:pPr>
        <w:tabs>
          <w:tab w:val="left" w:pos="1300"/>
        </w:tabs>
        <w:rPr>
          <w:rFonts w:ascii="Book Antiqua" w:hAnsi="Book Antiqua"/>
          <w:lang w:val="sq-AL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440"/>
        <w:gridCol w:w="1170"/>
        <w:gridCol w:w="6390"/>
        <w:gridCol w:w="2880"/>
        <w:gridCol w:w="1350"/>
      </w:tblGrid>
      <w:tr w:rsidR="00B34127" w:rsidRPr="001F125F" w:rsidTr="009F2219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</w:rPr>
              <w:t>Nr. re</w:t>
            </w:r>
            <w:r>
              <w:rPr>
                <w:b/>
              </w:rPr>
              <w:t>n</w:t>
            </w:r>
            <w:r w:rsidRPr="001F125F"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</w:rPr>
              <w:t>Data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</w:rPr>
              <w:t>Nr. i faturës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</w:rPr>
              <w:t xml:space="preserve">Emri i </w:t>
            </w:r>
            <w:r>
              <w:rPr>
                <w:b/>
              </w:rPr>
              <w:t xml:space="preserve">                                                                             </w:t>
            </w:r>
            <w:r w:rsidRPr="001F125F">
              <w:rPr>
                <w:b/>
              </w:rPr>
              <w:t>Operatorit Ekonomik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</w:rPr>
              <w:t>Përshkrimi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</w:rPr>
              <w:t>Shuma e pagesës</w:t>
            </w:r>
          </w:p>
        </w:tc>
      </w:tr>
      <w:tr w:rsidR="00B34127" w:rsidRPr="001F125F" w:rsidTr="009F2219">
        <w:trPr>
          <w:trHeight w:val="2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07.03.2022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000063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>
              <w:rPr>
                <w:b/>
                <w:lang w:val="sq-AL"/>
              </w:rPr>
              <w:t>Nova Lubljanska Banka d.</w:t>
            </w:r>
            <w:r w:rsidRPr="001F125F">
              <w:rPr>
                <w:b/>
                <w:lang w:val="sq-AL"/>
              </w:rPr>
              <w:t>d</w:t>
            </w:r>
            <w:r>
              <w:rPr>
                <w:b/>
                <w:lang w:val="sq-AL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Njoftim për Përqendrim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right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100.00</w:t>
            </w:r>
          </w:p>
        </w:tc>
      </w:tr>
      <w:tr w:rsidR="00B34127" w:rsidRPr="001F125F" w:rsidTr="009F2219">
        <w:trPr>
          <w:trHeight w:val="1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24.03.2022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000059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Vseobecna Uverova Banka a</w:t>
            </w:r>
            <w:r>
              <w:rPr>
                <w:b/>
                <w:lang w:val="sq-AL"/>
              </w:rPr>
              <w:t>.</w:t>
            </w:r>
            <w:r w:rsidRPr="001F125F">
              <w:rPr>
                <w:b/>
                <w:lang w:val="sq-AL"/>
              </w:rPr>
              <w:t>s</w:t>
            </w:r>
            <w:r>
              <w:rPr>
                <w:b/>
                <w:lang w:val="sq-AL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Njoftim për Përqendrim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right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100.00</w:t>
            </w:r>
          </w:p>
        </w:tc>
      </w:tr>
      <w:tr w:rsidR="00B34127" w:rsidRPr="001F125F" w:rsidTr="009F2219">
        <w:trPr>
          <w:trHeight w:val="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24.03.2022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000062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Kin and Carta PLC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Njoftim për Përqendrim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right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100.00</w:t>
            </w:r>
          </w:p>
        </w:tc>
      </w:tr>
      <w:tr w:rsidR="00B34127" w:rsidRPr="001F125F" w:rsidTr="009F2219">
        <w:trPr>
          <w:trHeight w:val="25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17.06.2022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000065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Telekom Slovenije d</w:t>
            </w:r>
            <w:r>
              <w:rPr>
                <w:b/>
                <w:lang w:val="sq-AL"/>
              </w:rPr>
              <w:t>.</w:t>
            </w:r>
            <w:r w:rsidRPr="001F125F">
              <w:rPr>
                <w:b/>
                <w:lang w:val="sq-AL"/>
              </w:rPr>
              <w:t>d</w:t>
            </w:r>
            <w:r>
              <w:rPr>
                <w:b/>
                <w:lang w:val="sq-AL"/>
              </w:rPr>
              <w:t>.</w:t>
            </w:r>
            <w:r w:rsidRPr="001F125F">
              <w:rPr>
                <w:b/>
                <w:lang w:val="sq-AL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Njoftim për Përqendrim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right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100.00</w:t>
            </w:r>
          </w:p>
        </w:tc>
      </w:tr>
      <w:tr w:rsidR="00B34127" w:rsidRPr="001F125F" w:rsidTr="009F221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20.06.2022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000066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Ka Health Care VB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Njoftim për Përqendrim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right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100.00</w:t>
            </w:r>
          </w:p>
        </w:tc>
      </w:tr>
      <w:tr w:rsidR="00B34127" w:rsidRPr="001F125F" w:rsidTr="009F221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30.06.2022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000067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Yildirim Kosovo Mining Investment LLC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Njoftim për Përqendrim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right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100.00</w:t>
            </w:r>
          </w:p>
        </w:tc>
      </w:tr>
      <w:tr w:rsidR="00B34127" w:rsidRPr="001F125F" w:rsidTr="009F221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26.07.2022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000068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>
              <w:rPr>
                <w:b/>
                <w:lang w:val="sq-AL"/>
              </w:rPr>
              <w:t>Banka Ekonomike s</w:t>
            </w:r>
            <w:r w:rsidRPr="001F125F">
              <w:rPr>
                <w:b/>
                <w:lang w:val="sq-AL"/>
              </w:rPr>
              <w:t>h</w:t>
            </w:r>
            <w:r>
              <w:rPr>
                <w:b/>
                <w:lang w:val="sq-AL"/>
              </w:rPr>
              <w:t>.a.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Njoftim për Përqendrim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right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100.00</w:t>
            </w:r>
          </w:p>
        </w:tc>
      </w:tr>
      <w:tr w:rsidR="00B34127" w:rsidRPr="001F125F" w:rsidTr="009F221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02.08.2022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000070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Telekom Slovenije d</w:t>
            </w:r>
            <w:r>
              <w:rPr>
                <w:b/>
                <w:lang w:val="sq-AL"/>
              </w:rPr>
              <w:t>.</w:t>
            </w:r>
            <w:r w:rsidRPr="001F125F">
              <w:rPr>
                <w:b/>
                <w:lang w:val="sq-AL"/>
              </w:rPr>
              <w:t>d</w:t>
            </w:r>
            <w:r>
              <w:rPr>
                <w:b/>
                <w:lang w:val="sq-AL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Vendim për Përqendrim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right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3,000.00</w:t>
            </w:r>
          </w:p>
        </w:tc>
      </w:tr>
      <w:tr w:rsidR="00B34127" w:rsidRPr="001F125F" w:rsidTr="009F221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 xml:space="preserve">05.08.2022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000071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 xml:space="preserve">Preduzece </w:t>
            </w:r>
            <w:r>
              <w:rPr>
                <w:b/>
                <w:lang w:val="sq-AL"/>
              </w:rPr>
              <w:t>z</w:t>
            </w:r>
            <w:r w:rsidRPr="001F125F">
              <w:rPr>
                <w:b/>
                <w:lang w:val="sq-AL"/>
              </w:rPr>
              <w:t xml:space="preserve">a </w:t>
            </w:r>
            <w:r>
              <w:rPr>
                <w:b/>
                <w:lang w:val="sq-AL"/>
              </w:rPr>
              <w:t>Proizvodnju i Promet Vlasinka d.</w:t>
            </w:r>
            <w:r w:rsidRPr="001F125F">
              <w:rPr>
                <w:b/>
                <w:lang w:val="sq-AL"/>
              </w:rPr>
              <w:t>o</w:t>
            </w:r>
            <w:r>
              <w:rPr>
                <w:b/>
                <w:lang w:val="sq-AL"/>
              </w:rPr>
              <w:t>.</w:t>
            </w:r>
            <w:r w:rsidRPr="001F125F">
              <w:rPr>
                <w:b/>
                <w:lang w:val="sq-AL"/>
              </w:rPr>
              <w:t>o</w:t>
            </w:r>
            <w:r>
              <w:rPr>
                <w:b/>
                <w:lang w:val="sq-AL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Njoftim për Përqendrim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right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100,00</w:t>
            </w:r>
          </w:p>
        </w:tc>
      </w:tr>
      <w:tr w:rsidR="00B34127" w:rsidRPr="001F125F" w:rsidTr="009F221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09.08.2022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000073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Agrofert a.s</w:t>
            </w:r>
            <w:r>
              <w:rPr>
                <w:b/>
                <w:lang w:val="sq-AL"/>
              </w:rPr>
              <w:t>.</w:t>
            </w:r>
            <w:r w:rsidRPr="001F125F">
              <w:rPr>
                <w:b/>
                <w:lang w:val="sq-AL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Njoftim për Përqendrim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right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100.00</w:t>
            </w:r>
          </w:p>
        </w:tc>
      </w:tr>
      <w:tr w:rsidR="00B34127" w:rsidRPr="001F125F" w:rsidTr="009F221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11.08.2022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000072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Yildirim Kosovo Mining Investment LLC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Vendim për Përqendrim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right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3,000.00</w:t>
            </w:r>
          </w:p>
        </w:tc>
      </w:tr>
      <w:tr w:rsidR="00B34127" w:rsidRPr="001F125F" w:rsidTr="009F221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16.08.2022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000074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Aricoma Group International AB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Njoftim për Përqendrim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right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100.00</w:t>
            </w:r>
          </w:p>
        </w:tc>
      </w:tr>
      <w:tr w:rsidR="00B34127" w:rsidRPr="001F125F" w:rsidTr="009F221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22.08.2022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000069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Alfi Menagment of A</w:t>
            </w:r>
            <w:r>
              <w:rPr>
                <w:b/>
                <w:lang w:val="sq-AL"/>
              </w:rPr>
              <w:t>lternative Investment Founds LTD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Njoftim për Përqendrim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right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100.00</w:t>
            </w:r>
          </w:p>
        </w:tc>
      </w:tr>
      <w:tr w:rsidR="00B34127" w:rsidRPr="001F125F" w:rsidTr="009F221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09.09.2022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000076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>
              <w:rPr>
                <w:b/>
                <w:lang w:val="sq-AL"/>
              </w:rPr>
              <w:t>Banka Ekonomike s</w:t>
            </w:r>
            <w:r w:rsidRPr="001F125F">
              <w:rPr>
                <w:b/>
                <w:lang w:val="sq-AL"/>
              </w:rPr>
              <w:t>h</w:t>
            </w:r>
            <w:r>
              <w:rPr>
                <w:b/>
                <w:lang w:val="sq-AL"/>
              </w:rPr>
              <w:t>.</w:t>
            </w:r>
            <w:r w:rsidRPr="001F125F">
              <w:rPr>
                <w:b/>
                <w:lang w:val="sq-AL"/>
              </w:rPr>
              <w:t>a</w:t>
            </w:r>
            <w:r>
              <w:rPr>
                <w:b/>
                <w:lang w:val="sq-AL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Vendim për Përqendrim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right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3,000.00</w:t>
            </w:r>
          </w:p>
        </w:tc>
      </w:tr>
      <w:tr w:rsidR="00B34127" w:rsidRPr="001F125F" w:rsidTr="009F221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14.09.2022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000075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Ka Health Care VB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</w:rPr>
            </w:pPr>
            <w:r w:rsidRPr="001F125F">
              <w:rPr>
                <w:b/>
                <w:lang w:val="sq-AL"/>
              </w:rPr>
              <w:t>Vendim për Përqendrim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right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3,000.00</w:t>
            </w:r>
          </w:p>
        </w:tc>
      </w:tr>
      <w:tr w:rsidR="00B34127" w:rsidRPr="001F125F" w:rsidTr="009F221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20.09.2022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000077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 xml:space="preserve">Preduzece </w:t>
            </w:r>
            <w:r>
              <w:rPr>
                <w:b/>
                <w:lang w:val="sq-AL"/>
              </w:rPr>
              <w:t>z</w:t>
            </w:r>
            <w:r w:rsidRPr="001F125F">
              <w:rPr>
                <w:b/>
                <w:lang w:val="sq-AL"/>
              </w:rPr>
              <w:t>a Proizvodnju i Promet Vlasinka d</w:t>
            </w:r>
            <w:r>
              <w:rPr>
                <w:b/>
                <w:lang w:val="sq-AL"/>
              </w:rPr>
              <w:t>.</w:t>
            </w:r>
            <w:r w:rsidRPr="001F125F">
              <w:rPr>
                <w:b/>
                <w:lang w:val="sq-AL"/>
              </w:rPr>
              <w:t>o</w:t>
            </w:r>
            <w:r>
              <w:rPr>
                <w:b/>
                <w:lang w:val="sq-AL"/>
              </w:rPr>
              <w:t>.</w:t>
            </w:r>
            <w:r w:rsidRPr="001F125F">
              <w:rPr>
                <w:b/>
                <w:lang w:val="sq-AL"/>
              </w:rPr>
              <w:t>o</w:t>
            </w:r>
            <w:r>
              <w:rPr>
                <w:b/>
                <w:lang w:val="sq-AL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</w:rPr>
            </w:pPr>
            <w:r w:rsidRPr="001F125F">
              <w:rPr>
                <w:b/>
                <w:lang w:val="sq-AL"/>
              </w:rPr>
              <w:t>Vendim për Përqendrim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right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3,000.00</w:t>
            </w:r>
          </w:p>
        </w:tc>
      </w:tr>
      <w:tr w:rsidR="00B34127" w:rsidRPr="001F125F" w:rsidTr="009F221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lastRenderedPageBreak/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06.10.2022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000078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Agrofert a.s</w:t>
            </w:r>
            <w:r>
              <w:rPr>
                <w:b/>
                <w:lang w:val="sq-AL"/>
              </w:rPr>
              <w:t>.</w:t>
            </w:r>
            <w:r w:rsidRPr="001F125F">
              <w:rPr>
                <w:b/>
                <w:lang w:val="sq-AL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</w:rPr>
            </w:pPr>
            <w:r w:rsidRPr="001F125F">
              <w:rPr>
                <w:b/>
                <w:lang w:val="sq-AL"/>
              </w:rPr>
              <w:t>Vendim për Përqendrim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right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3,000.00</w:t>
            </w:r>
          </w:p>
        </w:tc>
      </w:tr>
      <w:tr w:rsidR="00B34127" w:rsidRPr="001F125F" w:rsidTr="009F221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20.10.2022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000079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Alfi Menagment of A</w:t>
            </w:r>
            <w:r>
              <w:rPr>
                <w:b/>
                <w:lang w:val="sq-AL"/>
              </w:rPr>
              <w:t>lternative Investment Founds LTD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</w:rPr>
            </w:pPr>
            <w:r w:rsidRPr="001F125F">
              <w:rPr>
                <w:b/>
                <w:lang w:val="sq-AL"/>
              </w:rPr>
              <w:t>Vendim për Përqendrim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right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3,000.00</w:t>
            </w:r>
          </w:p>
        </w:tc>
      </w:tr>
      <w:tr w:rsidR="00B34127" w:rsidRPr="001F125F" w:rsidTr="009F2219">
        <w:trPr>
          <w:trHeight w:val="18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04.11.2022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000080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Danx Group A/S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</w:rPr>
            </w:pPr>
            <w:r w:rsidRPr="001F125F">
              <w:rPr>
                <w:b/>
                <w:lang w:val="sq-AL"/>
              </w:rPr>
              <w:t>Njoftim për Përqendrim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right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100.00</w:t>
            </w:r>
          </w:p>
        </w:tc>
      </w:tr>
      <w:tr w:rsidR="00B34127" w:rsidRPr="001F125F" w:rsidTr="009F221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15.11.2022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000082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>
              <w:rPr>
                <w:b/>
                <w:lang w:val="sq-AL"/>
              </w:rPr>
              <w:t>Delta International Holding B</w:t>
            </w:r>
            <w:r w:rsidRPr="001F125F">
              <w:rPr>
                <w:b/>
                <w:lang w:val="sq-AL"/>
              </w:rPr>
              <w:t>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</w:rPr>
            </w:pPr>
            <w:r w:rsidRPr="001F125F">
              <w:rPr>
                <w:b/>
                <w:lang w:val="sq-AL"/>
              </w:rPr>
              <w:t>Njoftim për Përqendrim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right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100.00</w:t>
            </w:r>
          </w:p>
        </w:tc>
      </w:tr>
      <w:tr w:rsidR="00B34127" w:rsidRPr="001F125F" w:rsidTr="009F221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13.12.2022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000083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Danx Group A/S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</w:rPr>
            </w:pPr>
            <w:r w:rsidRPr="001F125F">
              <w:rPr>
                <w:b/>
                <w:lang w:val="sq-AL"/>
              </w:rPr>
              <w:t>Vendim për Përqendrim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right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2,975.00</w:t>
            </w:r>
          </w:p>
        </w:tc>
      </w:tr>
      <w:tr w:rsidR="00B34127" w:rsidRPr="001F125F" w:rsidTr="009F221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20.12.2022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00008</w:t>
            </w:r>
            <w:r>
              <w:rPr>
                <w:b/>
                <w:lang w:val="sq-AL"/>
              </w:rPr>
              <w:t>3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Danex Group A/S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outlineLvl w:val="0"/>
              <w:rPr>
                <w:b/>
              </w:rPr>
            </w:pPr>
            <w:r w:rsidRPr="001F125F">
              <w:rPr>
                <w:b/>
                <w:lang w:val="sq-AL"/>
              </w:rPr>
              <w:t>Vendim për Përqendrim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right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25.00</w:t>
            </w:r>
          </w:p>
        </w:tc>
      </w:tr>
      <w:tr w:rsidR="00B34127" w:rsidRPr="001F125F" w:rsidTr="009F221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b/>
                <w:lang w:val="sq-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right"/>
              <w:outlineLvl w:val="0"/>
              <w:rPr>
                <w:b/>
              </w:rPr>
            </w:pPr>
            <w:r w:rsidRPr="001F125F">
              <w:rPr>
                <w:b/>
              </w:rPr>
              <w:t>Gjithsejt: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127" w:rsidRPr="001F125F" w:rsidRDefault="00B34127" w:rsidP="009F2219">
            <w:pPr>
              <w:autoSpaceDE w:val="0"/>
              <w:autoSpaceDN w:val="0"/>
              <w:adjustRightInd w:val="0"/>
              <w:spacing w:after="160"/>
              <w:jc w:val="right"/>
              <w:outlineLvl w:val="0"/>
              <w:rPr>
                <w:b/>
                <w:lang w:val="sq-AL"/>
              </w:rPr>
            </w:pPr>
            <w:r w:rsidRPr="001F125F">
              <w:rPr>
                <w:b/>
                <w:lang w:val="sq-AL"/>
              </w:rPr>
              <w:t>25,300.00</w:t>
            </w:r>
          </w:p>
        </w:tc>
      </w:tr>
    </w:tbl>
    <w:p w:rsidR="00191E1B" w:rsidRPr="00261744" w:rsidRDefault="00191E1B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1E1B" w:rsidRPr="00261744" w:rsidRDefault="00191E1B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1E1B" w:rsidRPr="00261744" w:rsidRDefault="00191E1B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1E1B" w:rsidRDefault="00191E1B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B34127" w:rsidRDefault="00B34127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B34127" w:rsidRDefault="00B34127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B34127" w:rsidRDefault="00B34127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B34127" w:rsidRDefault="00B34127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B34127" w:rsidRDefault="00B34127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B34127" w:rsidRDefault="00B34127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B34127" w:rsidRDefault="00B34127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B34127" w:rsidRDefault="00B34127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B34127" w:rsidRDefault="00B34127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B34127" w:rsidRDefault="00B34127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B34127" w:rsidRDefault="00B34127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B34127" w:rsidRDefault="00B34127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A57F01" w:rsidRDefault="00A57F01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B34127" w:rsidRDefault="00B34127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B34127" w:rsidRPr="00261744" w:rsidRDefault="00B34127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91E1B" w:rsidRPr="00261744" w:rsidRDefault="00191E1B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565CA9" w:rsidRPr="00261744" w:rsidRDefault="00565CA9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565CA9" w:rsidRPr="005C400F" w:rsidRDefault="00383535" w:rsidP="00383535">
      <w:pPr>
        <w:tabs>
          <w:tab w:val="left" w:pos="0"/>
        </w:tabs>
        <w:rPr>
          <w:rFonts w:ascii="Book Antiqua" w:hAnsi="Book Antiqua"/>
          <w:b/>
          <w:sz w:val="28"/>
          <w:szCs w:val="28"/>
          <w:lang w:val="sq-AL"/>
        </w:rPr>
      </w:pPr>
      <w:r>
        <w:rPr>
          <w:rFonts w:ascii="Book Antiqua" w:hAnsi="Book Antiqua"/>
          <w:b/>
          <w:color w:val="365F91"/>
          <w:lang w:val="sq-AL"/>
        </w:rPr>
        <w:lastRenderedPageBreak/>
        <w:tab/>
      </w:r>
      <w:r w:rsidR="00565CA9" w:rsidRPr="005C400F">
        <w:rPr>
          <w:rFonts w:ascii="Book Antiqua" w:hAnsi="Book Antiqua"/>
          <w:b/>
          <w:sz w:val="28"/>
          <w:szCs w:val="28"/>
          <w:lang w:val="sq-AL"/>
        </w:rPr>
        <w:t xml:space="preserve">Shënimi </w:t>
      </w:r>
      <w:r w:rsidR="00191E1B" w:rsidRPr="005C400F">
        <w:rPr>
          <w:rFonts w:ascii="Book Antiqua" w:hAnsi="Book Antiqua"/>
          <w:b/>
          <w:sz w:val="28"/>
          <w:szCs w:val="28"/>
          <w:lang w:val="sq-AL"/>
        </w:rPr>
        <w:t>10</w:t>
      </w:r>
      <w:r w:rsidR="00CC50C1" w:rsidRPr="005C400F">
        <w:rPr>
          <w:rFonts w:ascii="Book Antiqua" w:hAnsi="Book Antiqua"/>
          <w:b/>
          <w:sz w:val="28"/>
          <w:szCs w:val="28"/>
          <w:lang w:val="sq-AL"/>
        </w:rPr>
        <w:t xml:space="preserve">: </w:t>
      </w:r>
      <w:r w:rsidR="00565CA9" w:rsidRPr="005C400F">
        <w:rPr>
          <w:rFonts w:ascii="Book Antiqua" w:hAnsi="Book Antiqua"/>
          <w:b/>
          <w:sz w:val="28"/>
          <w:szCs w:val="28"/>
          <w:lang w:val="sq-AL"/>
        </w:rPr>
        <w:t>Të hyrat e dedikuara</w:t>
      </w:r>
    </w:p>
    <w:p w:rsidR="00886B7F" w:rsidRPr="00261744" w:rsidRDefault="00886B7F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bookmarkStart w:id="10" w:name="_MON_1543321209"/>
    <w:bookmarkEnd w:id="10"/>
    <w:p w:rsidR="00565CA9" w:rsidRPr="00261744" w:rsidRDefault="0073512B" w:rsidP="00565CA9">
      <w:pPr>
        <w:tabs>
          <w:tab w:val="left" w:pos="1300"/>
        </w:tabs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1477" w:dyaOrig="2821">
          <v:shape id="_x0000_i1037" type="#_x0000_t75" style="width:620.45pt;height:124.6pt" o:ole="">
            <v:imagedata r:id="rId37" o:title=""/>
          </v:shape>
          <o:OLEObject Type="Embed" ProgID="Excel.Sheet.8" ShapeID="_x0000_i1037" DrawAspect="Content" ObjectID="_1759638730" r:id="rId38"/>
        </w:object>
      </w:r>
    </w:p>
    <w:p w:rsidR="006A4817" w:rsidRPr="00261744" w:rsidRDefault="006A4817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886B7F" w:rsidRPr="00261744" w:rsidRDefault="00F109DA" w:rsidP="00F109DA">
      <w:pPr>
        <w:tabs>
          <w:tab w:val="left" w:pos="1080"/>
        </w:tabs>
        <w:rPr>
          <w:rFonts w:ascii="Book Antiqua" w:hAnsi="Book Antiqua"/>
          <w:sz w:val="8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>Shpalos</w:t>
      </w:r>
      <w:r>
        <w:rPr>
          <w:rFonts w:ascii="Book Antiqua" w:hAnsi="Book Antiqua"/>
          <w:b/>
          <w:sz w:val="20"/>
          <w:u w:val="single"/>
          <w:lang w:val="sq-AL"/>
        </w:rPr>
        <w:t xml:space="preserve"> </w:t>
      </w: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shënimet </w:t>
      </w:r>
      <w:r>
        <w:rPr>
          <w:rFonts w:ascii="Book Antiqua" w:hAnsi="Book Antiqua"/>
          <w:b/>
          <w:sz w:val="20"/>
          <w:u w:val="single"/>
          <w:lang w:val="sq-AL"/>
        </w:rPr>
        <w:t>nga</w:t>
      </w: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 tabel</w:t>
      </w:r>
      <w:r>
        <w:rPr>
          <w:rFonts w:ascii="Book Antiqua" w:hAnsi="Book Antiqua"/>
          <w:b/>
          <w:sz w:val="20"/>
          <w:u w:val="single"/>
          <w:lang w:val="sq-AL"/>
        </w:rPr>
        <w:t>a:</w:t>
      </w:r>
    </w:p>
    <w:p w:rsidR="00382685" w:rsidRPr="00261744" w:rsidRDefault="00382685" w:rsidP="00382685">
      <w:pPr>
        <w:rPr>
          <w:rFonts w:ascii="Book Antiqua" w:hAnsi="Book Antiqua"/>
          <w:b/>
          <w:lang w:val="sq-AL"/>
        </w:rPr>
      </w:pPr>
    </w:p>
    <w:p w:rsidR="0060658D" w:rsidRPr="00261744" w:rsidRDefault="0060658D" w:rsidP="00382685">
      <w:pPr>
        <w:rPr>
          <w:rFonts w:ascii="Book Antiqua" w:hAnsi="Book Antiqua"/>
          <w:b/>
          <w:lang w:val="sq-AL"/>
        </w:rPr>
      </w:pPr>
    </w:p>
    <w:p w:rsidR="0060658D" w:rsidRDefault="0060658D" w:rsidP="00382685">
      <w:pPr>
        <w:rPr>
          <w:rFonts w:ascii="Book Antiqua" w:hAnsi="Book Antiqua"/>
          <w:b/>
          <w:lang w:val="sq-AL"/>
        </w:rPr>
      </w:pPr>
    </w:p>
    <w:p w:rsidR="000078EA" w:rsidRDefault="000078EA" w:rsidP="00382685">
      <w:pPr>
        <w:rPr>
          <w:rFonts w:ascii="Book Antiqua" w:hAnsi="Book Antiqua"/>
          <w:b/>
          <w:lang w:val="sq-AL"/>
        </w:rPr>
      </w:pPr>
    </w:p>
    <w:p w:rsidR="000078EA" w:rsidRDefault="000078EA" w:rsidP="00382685">
      <w:pPr>
        <w:rPr>
          <w:rFonts w:ascii="Book Antiqua" w:hAnsi="Book Antiqua"/>
          <w:b/>
          <w:lang w:val="sq-AL"/>
        </w:rPr>
      </w:pPr>
    </w:p>
    <w:p w:rsidR="000078EA" w:rsidRDefault="000078EA" w:rsidP="00382685">
      <w:pPr>
        <w:rPr>
          <w:rFonts w:ascii="Book Antiqua" w:hAnsi="Book Antiqua"/>
          <w:b/>
          <w:lang w:val="sq-AL"/>
        </w:rPr>
      </w:pPr>
    </w:p>
    <w:p w:rsidR="000078EA" w:rsidRDefault="000078EA" w:rsidP="00382685">
      <w:pPr>
        <w:rPr>
          <w:rFonts w:ascii="Book Antiqua" w:hAnsi="Book Antiqua"/>
          <w:b/>
          <w:lang w:val="sq-AL"/>
        </w:rPr>
      </w:pPr>
    </w:p>
    <w:p w:rsidR="000078EA" w:rsidRDefault="000078EA" w:rsidP="00382685">
      <w:pPr>
        <w:rPr>
          <w:rFonts w:ascii="Book Antiqua" w:hAnsi="Book Antiqua"/>
          <w:b/>
          <w:lang w:val="sq-AL"/>
        </w:rPr>
      </w:pPr>
    </w:p>
    <w:p w:rsidR="000078EA" w:rsidRDefault="000078EA" w:rsidP="00382685">
      <w:pPr>
        <w:rPr>
          <w:rFonts w:ascii="Book Antiqua" w:hAnsi="Book Antiqua"/>
          <w:b/>
          <w:lang w:val="sq-AL"/>
        </w:rPr>
      </w:pPr>
    </w:p>
    <w:p w:rsidR="000078EA" w:rsidRDefault="000078EA" w:rsidP="00382685">
      <w:pPr>
        <w:rPr>
          <w:rFonts w:ascii="Book Antiqua" w:hAnsi="Book Antiqua"/>
          <w:b/>
          <w:lang w:val="sq-AL"/>
        </w:rPr>
      </w:pPr>
    </w:p>
    <w:p w:rsidR="000078EA" w:rsidRDefault="000078EA" w:rsidP="00382685">
      <w:pPr>
        <w:rPr>
          <w:rFonts w:ascii="Book Antiqua" w:hAnsi="Book Antiqua"/>
          <w:b/>
          <w:lang w:val="sq-AL"/>
        </w:rPr>
      </w:pPr>
    </w:p>
    <w:p w:rsidR="000078EA" w:rsidRDefault="000078EA" w:rsidP="00382685">
      <w:pPr>
        <w:rPr>
          <w:rFonts w:ascii="Book Antiqua" w:hAnsi="Book Antiqua"/>
          <w:b/>
          <w:lang w:val="sq-AL"/>
        </w:rPr>
      </w:pPr>
    </w:p>
    <w:p w:rsidR="000078EA" w:rsidRDefault="000078EA" w:rsidP="00382685">
      <w:pPr>
        <w:rPr>
          <w:rFonts w:ascii="Book Antiqua" w:hAnsi="Book Antiqua"/>
          <w:b/>
          <w:lang w:val="sq-AL"/>
        </w:rPr>
      </w:pPr>
    </w:p>
    <w:p w:rsidR="000078EA" w:rsidRDefault="000078EA" w:rsidP="00382685">
      <w:pPr>
        <w:rPr>
          <w:rFonts w:ascii="Book Antiqua" w:hAnsi="Book Antiqua"/>
          <w:b/>
          <w:lang w:val="sq-AL"/>
        </w:rPr>
      </w:pPr>
    </w:p>
    <w:p w:rsidR="000078EA" w:rsidRDefault="000078EA" w:rsidP="00382685">
      <w:pPr>
        <w:rPr>
          <w:rFonts w:ascii="Book Antiqua" w:hAnsi="Book Antiqua"/>
          <w:b/>
          <w:lang w:val="sq-AL"/>
        </w:rPr>
      </w:pPr>
    </w:p>
    <w:p w:rsidR="00A96B71" w:rsidRDefault="00A96B71" w:rsidP="00382685">
      <w:pPr>
        <w:rPr>
          <w:rFonts w:ascii="Book Antiqua" w:hAnsi="Book Antiqua"/>
          <w:b/>
          <w:lang w:val="sq-AL"/>
        </w:rPr>
      </w:pPr>
    </w:p>
    <w:p w:rsidR="0073512B" w:rsidRDefault="0073512B" w:rsidP="00382685">
      <w:pPr>
        <w:rPr>
          <w:rFonts w:ascii="Book Antiqua" w:hAnsi="Book Antiqua"/>
          <w:b/>
          <w:lang w:val="sq-AL"/>
        </w:rPr>
      </w:pPr>
    </w:p>
    <w:p w:rsidR="000078EA" w:rsidRDefault="000078EA" w:rsidP="00382685">
      <w:pPr>
        <w:rPr>
          <w:rFonts w:ascii="Book Antiqua" w:hAnsi="Book Antiqua"/>
          <w:b/>
          <w:lang w:val="sq-AL"/>
        </w:rPr>
      </w:pPr>
    </w:p>
    <w:p w:rsidR="000078EA" w:rsidRPr="00261744" w:rsidRDefault="000078EA" w:rsidP="00382685">
      <w:pPr>
        <w:rPr>
          <w:rFonts w:ascii="Book Antiqua" w:hAnsi="Book Antiqua"/>
          <w:b/>
          <w:lang w:val="sq-AL"/>
        </w:rPr>
      </w:pPr>
    </w:p>
    <w:p w:rsidR="0060658D" w:rsidRPr="00261744" w:rsidRDefault="0060658D" w:rsidP="00382685">
      <w:pPr>
        <w:rPr>
          <w:rFonts w:ascii="Book Antiqua" w:hAnsi="Book Antiqua"/>
          <w:b/>
          <w:lang w:val="sq-AL"/>
        </w:rPr>
      </w:pPr>
    </w:p>
    <w:p w:rsidR="00382685" w:rsidRPr="005C400F" w:rsidRDefault="00565CA9" w:rsidP="00383535">
      <w:pPr>
        <w:ind w:firstLine="720"/>
        <w:rPr>
          <w:rFonts w:ascii="Book Antiqua" w:hAnsi="Book Antiqua"/>
          <w:b/>
          <w:sz w:val="28"/>
          <w:szCs w:val="28"/>
          <w:lang w:val="sq-AL"/>
        </w:rPr>
      </w:pPr>
      <w:r w:rsidRPr="005C400F">
        <w:rPr>
          <w:rFonts w:ascii="Book Antiqua" w:hAnsi="Book Antiqua"/>
          <w:b/>
          <w:sz w:val="28"/>
          <w:szCs w:val="28"/>
          <w:lang w:val="sq-AL"/>
        </w:rPr>
        <w:lastRenderedPageBreak/>
        <w:t>S</w:t>
      </w:r>
      <w:r w:rsidR="00382685" w:rsidRPr="005C400F">
        <w:rPr>
          <w:rFonts w:ascii="Book Antiqua" w:hAnsi="Book Antiqua"/>
          <w:b/>
          <w:sz w:val="28"/>
          <w:szCs w:val="28"/>
          <w:lang w:val="sq-AL"/>
        </w:rPr>
        <w:t xml:space="preserve">hënimi </w:t>
      </w:r>
      <w:r w:rsidR="008A38A8" w:rsidRPr="005C400F">
        <w:rPr>
          <w:rFonts w:ascii="Book Antiqua" w:hAnsi="Book Antiqua"/>
          <w:b/>
          <w:sz w:val="28"/>
          <w:szCs w:val="28"/>
          <w:lang w:val="sq-AL"/>
        </w:rPr>
        <w:t>1</w:t>
      </w:r>
      <w:r w:rsidR="00191E1B" w:rsidRPr="005C400F">
        <w:rPr>
          <w:rFonts w:ascii="Book Antiqua" w:hAnsi="Book Antiqua"/>
          <w:b/>
          <w:sz w:val="28"/>
          <w:szCs w:val="28"/>
          <w:lang w:val="sq-AL"/>
        </w:rPr>
        <w:t>1</w:t>
      </w:r>
      <w:r w:rsidR="00CC50C1" w:rsidRPr="005C400F">
        <w:rPr>
          <w:rFonts w:ascii="Book Antiqua" w:hAnsi="Book Antiqua"/>
          <w:b/>
          <w:sz w:val="28"/>
          <w:szCs w:val="28"/>
          <w:lang w:val="sq-AL"/>
        </w:rPr>
        <w:t xml:space="preserve">: </w:t>
      </w:r>
      <w:r w:rsidR="00382685" w:rsidRPr="005C400F">
        <w:rPr>
          <w:rFonts w:ascii="Book Antiqua" w:hAnsi="Book Antiqua"/>
          <w:b/>
          <w:sz w:val="28"/>
          <w:szCs w:val="28"/>
          <w:lang w:val="sq-AL"/>
        </w:rPr>
        <w:t>Grante</w:t>
      </w:r>
      <w:r w:rsidR="00602A04" w:rsidRPr="005C400F">
        <w:rPr>
          <w:rFonts w:ascii="Book Antiqua" w:hAnsi="Book Antiqua"/>
          <w:b/>
          <w:sz w:val="28"/>
          <w:szCs w:val="28"/>
          <w:lang w:val="sq-AL"/>
        </w:rPr>
        <w:t>t e përcaktuara të donatorëve</w:t>
      </w:r>
    </w:p>
    <w:p w:rsidR="00886B7F" w:rsidRPr="00261744" w:rsidRDefault="00886B7F" w:rsidP="00382685">
      <w:pPr>
        <w:rPr>
          <w:rFonts w:ascii="Book Antiqua" w:hAnsi="Book Antiqua"/>
          <w:b/>
          <w:color w:val="365F91"/>
          <w:u w:val="single"/>
          <w:lang w:val="sq-AL"/>
        </w:rPr>
      </w:pPr>
    </w:p>
    <w:p w:rsidR="00F96D29" w:rsidRPr="00261744" w:rsidRDefault="00F96D29" w:rsidP="00382685">
      <w:pPr>
        <w:rPr>
          <w:rFonts w:ascii="Book Antiqua" w:hAnsi="Book Antiqua"/>
          <w:b/>
          <w:color w:val="365F91"/>
          <w:sz w:val="16"/>
          <w:u w:val="single"/>
          <w:lang w:val="sq-AL"/>
        </w:rPr>
      </w:pPr>
    </w:p>
    <w:bookmarkStart w:id="11" w:name="_MON_1545725323"/>
    <w:bookmarkEnd w:id="11"/>
    <w:p w:rsidR="00382685" w:rsidRPr="00261744" w:rsidRDefault="00B34127" w:rsidP="00382685">
      <w:pPr>
        <w:tabs>
          <w:tab w:val="left" w:pos="1840"/>
        </w:tabs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2297" w:dyaOrig="2323">
          <v:shape id="_x0000_i1038" type="#_x0000_t75" style="width:619.85pt;height:107.7pt" o:ole="">
            <v:imagedata r:id="rId39" o:title=""/>
          </v:shape>
          <o:OLEObject Type="Embed" ProgID="Excel.Sheet.8" ShapeID="_x0000_i1038" DrawAspect="Content" ObjectID="_1759638731" r:id="rId40"/>
        </w:object>
      </w:r>
    </w:p>
    <w:p w:rsidR="0032297B" w:rsidRDefault="0032297B" w:rsidP="00382685">
      <w:pPr>
        <w:tabs>
          <w:tab w:val="left" w:pos="184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382685" w:rsidRPr="00261744" w:rsidRDefault="00F109DA" w:rsidP="00F109DA">
      <w:pPr>
        <w:tabs>
          <w:tab w:val="left" w:pos="1080"/>
        </w:tabs>
        <w:rPr>
          <w:rFonts w:ascii="Book Antiqua" w:hAnsi="Book Antiqua"/>
          <w:sz w:val="32"/>
          <w:szCs w:val="32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>Shpalos</w:t>
      </w:r>
      <w:r>
        <w:rPr>
          <w:rFonts w:ascii="Book Antiqua" w:hAnsi="Book Antiqua"/>
          <w:b/>
          <w:sz w:val="20"/>
          <w:u w:val="single"/>
          <w:lang w:val="sq-AL"/>
        </w:rPr>
        <w:t xml:space="preserve"> </w:t>
      </w: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shënimet </w:t>
      </w:r>
      <w:r>
        <w:rPr>
          <w:rFonts w:ascii="Book Antiqua" w:hAnsi="Book Antiqua"/>
          <w:b/>
          <w:sz w:val="20"/>
          <w:u w:val="single"/>
          <w:lang w:val="sq-AL"/>
        </w:rPr>
        <w:t>nga</w:t>
      </w: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 tabel</w:t>
      </w:r>
      <w:r>
        <w:rPr>
          <w:rFonts w:ascii="Book Antiqua" w:hAnsi="Book Antiqua"/>
          <w:b/>
          <w:sz w:val="20"/>
          <w:u w:val="single"/>
          <w:lang w:val="sq-AL"/>
        </w:rPr>
        <w:t>a:</w:t>
      </w:r>
    </w:p>
    <w:p w:rsidR="00886B7F" w:rsidRPr="00261744" w:rsidRDefault="00886B7F" w:rsidP="00382685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886B7F" w:rsidRDefault="00886B7F" w:rsidP="00382685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0078EA" w:rsidRDefault="000078EA" w:rsidP="00382685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0078EA" w:rsidRDefault="000078EA" w:rsidP="00382685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0078EA" w:rsidRDefault="000078EA" w:rsidP="00382685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0078EA" w:rsidRDefault="000078EA" w:rsidP="00382685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0078EA" w:rsidRDefault="000078EA" w:rsidP="00382685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0078EA" w:rsidRDefault="000078EA" w:rsidP="00382685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0078EA" w:rsidRDefault="000078EA" w:rsidP="00382685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0078EA" w:rsidRDefault="000078EA" w:rsidP="00382685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0078EA" w:rsidRDefault="000078EA" w:rsidP="00382685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0078EA" w:rsidRDefault="000078EA" w:rsidP="00382685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0078EA" w:rsidRDefault="000078EA" w:rsidP="00382685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0078EA" w:rsidRDefault="000078EA" w:rsidP="00382685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0078EA" w:rsidRDefault="000078EA" w:rsidP="00382685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0078EA" w:rsidRDefault="000078EA" w:rsidP="00382685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0078EA" w:rsidRDefault="000078EA" w:rsidP="00382685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0078EA" w:rsidRDefault="000078EA" w:rsidP="00382685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0078EA" w:rsidRDefault="000078EA" w:rsidP="00382685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6A4817" w:rsidRPr="00261744" w:rsidRDefault="006A4817" w:rsidP="00886B7F">
      <w:pPr>
        <w:tabs>
          <w:tab w:val="left" w:pos="184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382685" w:rsidRPr="001840DE" w:rsidRDefault="00383535" w:rsidP="00382685">
      <w:pPr>
        <w:tabs>
          <w:tab w:val="left" w:pos="1080"/>
        </w:tabs>
        <w:rPr>
          <w:rFonts w:ascii="Book Antiqua" w:hAnsi="Book Antiqua"/>
          <w:b/>
          <w:sz w:val="28"/>
          <w:szCs w:val="28"/>
          <w:lang w:val="sq-AL"/>
        </w:rPr>
      </w:pPr>
      <w:r>
        <w:rPr>
          <w:rFonts w:ascii="Book Antiqua" w:hAnsi="Book Antiqua"/>
          <w:b/>
          <w:color w:val="365F91"/>
          <w:lang w:val="sq-AL"/>
        </w:rPr>
        <w:lastRenderedPageBreak/>
        <w:tab/>
      </w:r>
      <w:r w:rsidR="00382685" w:rsidRPr="001840DE">
        <w:rPr>
          <w:rFonts w:ascii="Book Antiqua" w:hAnsi="Book Antiqua"/>
          <w:b/>
          <w:sz w:val="28"/>
          <w:szCs w:val="28"/>
          <w:lang w:val="sq-AL"/>
        </w:rPr>
        <w:t xml:space="preserve">Shënimi </w:t>
      </w:r>
      <w:r w:rsidR="00D60C12" w:rsidRPr="001840DE">
        <w:rPr>
          <w:rFonts w:ascii="Book Antiqua" w:hAnsi="Book Antiqua"/>
          <w:b/>
          <w:sz w:val="28"/>
          <w:szCs w:val="28"/>
          <w:lang w:val="sq-AL"/>
        </w:rPr>
        <w:t>1</w:t>
      </w:r>
      <w:r w:rsidR="00191E1B" w:rsidRPr="001840DE">
        <w:rPr>
          <w:rFonts w:ascii="Book Antiqua" w:hAnsi="Book Antiqua"/>
          <w:b/>
          <w:sz w:val="28"/>
          <w:szCs w:val="28"/>
          <w:lang w:val="sq-AL"/>
        </w:rPr>
        <w:t>2</w:t>
      </w:r>
      <w:r w:rsidR="00CC50C1" w:rsidRPr="001840DE">
        <w:rPr>
          <w:rFonts w:ascii="Book Antiqua" w:hAnsi="Book Antiqua"/>
          <w:b/>
          <w:sz w:val="28"/>
          <w:szCs w:val="28"/>
          <w:lang w:val="sq-AL"/>
        </w:rPr>
        <w:t xml:space="preserve">: </w:t>
      </w:r>
      <w:r w:rsidR="00382685" w:rsidRPr="001840DE">
        <w:rPr>
          <w:rFonts w:ascii="Book Antiqua" w:hAnsi="Book Antiqua"/>
          <w:b/>
          <w:sz w:val="28"/>
          <w:szCs w:val="28"/>
          <w:lang w:val="sq-AL"/>
        </w:rPr>
        <w:t xml:space="preserve">Tjera </w:t>
      </w:r>
    </w:p>
    <w:bookmarkStart w:id="12" w:name="_MON_1545725237"/>
    <w:bookmarkEnd w:id="12"/>
    <w:p w:rsidR="00382685" w:rsidRPr="00261744" w:rsidRDefault="00B34127" w:rsidP="00382685">
      <w:pPr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1187" w:dyaOrig="3425">
          <v:shape id="_x0000_i1039" type="#_x0000_t75" style="width:623.6pt;height:180.95pt" o:ole="">
            <v:imagedata r:id="rId41" o:title=""/>
          </v:shape>
          <o:OLEObject Type="Embed" ProgID="Excel.Sheet.8" ShapeID="_x0000_i1039" DrawAspect="Content" ObjectID="_1759638732" r:id="rId42"/>
        </w:object>
      </w:r>
    </w:p>
    <w:p w:rsidR="006A4817" w:rsidRPr="00261744" w:rsidRDefault="006A4817" w:rsidP="001A68B9">
      <w:pPr>
        <w:tabs>
          <w:tab w:val="left" w:pos="1080"/>
        </w:tabs>
        <w:rPr>
          <w:rFonts w:ascii="Book Antiqua" w:hAnsi="Book Antiqua"/>
          <w:b/>
          <w:sz w:val="20"/>
          <w:u w:val="single"/>
          <w:lang w:val="sq-AL"/>
        </w:rPr>
      </w:pPr>
    </w:p>
    <w:p w:rsidR="008A38A8" w:rsidRPr="00261744" w:rsidRDefault="00F109DA" w:rsidP="001A68B9">
      <w:pPr>
        <w:tabs>
          <w:tab w:val="left" w:pos="1080"/>
        </w:tabs>
        <w:rPr>
          <w:rFonts w:ascii="Book Antiqua" w:hAnsi="Book Antiqua"/>
          <w:b/>
          <w:sz w:val="20"/>
          <w:u w:val="single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>Shpalos</w:t>
      </w:r>
      <w:r>
        <w:rPr>
          <w:rFonts w:ascii="Book Antiqua" w:hAnsi="Book Antiqua"/>
          <w:b/>
          <w:sz w:val="20"/>
          <w:u w:val="single"/>
          <w:lang w:val="sq-AL"/>
        </w:rPr>
        <w:t xml:space="preserve"> </w:t>
      </w: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shënimet </w:t>
      </w:r>
      <w:r>
        <w:rPr>
          <w:rFonts w:ascii="Book Antiqua" w:hAnsi="Book Antiqua"/>
          <w:b/>
          <w:sz w:val="20"/>
          <w:u w:val="single"/>
          <w:lang w:val="sq-AL"/>
        </w:rPr>
        <w:t>nga</w:t>
      </w: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 tabel</w:t>
      </w:r>
      <w:r>
        <w:rPr>
          <w:rFonts w:ascii="Book Antiqua" w:hAnsi="Book Antiqua"/>
          <w:b/>
          <w:sz w:val="20"/>
          <w:u w:val="single"/>
          <w:lang w:val="sq-AL"/>
        </w:rPr>
        <w:t>a:</w:t>
      </w:r>
    </w:p>
    <w:p w:rsidR="00D60C12" w:rsidRPr="00261744" w:rsidRDefault="00D60C12" w:rsidP="001A68B9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1A68B9" w:rsidRDefault="001A68B9" w:rsidP="001A68B9">
      <w:pPr>
        <w:rPr>
          <w:rFonts w:ascii="Book Antiqua" w:hAnsi="Book Antiqua"/>
          <w:sz w:val="32"/>
          <w:szCs w:val="32"/>
          <w:lang w:val="sq-AL"/>
        </w:rPr>
      </w:pPr>
    </w:p>
    <w:p w:rsidR="000078EA" w:rsidRDefault="000078EA" w:rsidP="001A68B9">
      <w:pPr>
        <w:rPr>
          <w:rFonts w:ascii="Book Antiqua" w:hAnsi="Book Antiqua"/>
          <w:sz w:val="32"/>
          <w:szCs w:val="32"/>
          <w:lang w:val="sq-AL"/>
        </w:rPr>
      </w:pPr>
    </w:p>
    <w:p w:rsidR="000078EA" w:rsidRDefault="000078EA" w:rsidP="001A68B9">
      <w:pPr>
        <w:rPr>
          <w:rFonts w:ascii="Book Antiqua" w:hAnsi="Book Antiqua"/>
          <w:sz w:val="32"/>
          <w:szCs w:val="32"/>
          <w:lang w:val="sq-AL"/>
        </w:rPr>
      </w:pPr>
    </w:p>
    <w:p w:rsidR="000078EA" w:rsidRDefault="000078EA" w:rsidP="001A68B9">
      <w:pPr>
        <w:rPr>
          <w:rFonts w:ascii="Book Antiqua" w:hAnsi="Book Antiqua"/>
          <w:sz w:val="32"/>
          <w:szCs w:val="32"/>
          <w:lang w:val="sq-AL"/>
        </w:rPr>
      </w:pPr>
    </w:p>
    <w:p w:rsidR="000078EA" w:rsidRDefault="000078EA" w:rsidP="001A68B9">
      <w:pPr>
        <w:rPr>
          <w:rFonts w:ascii="Book Antiqua" w:hAnsi="Book Antiqua"/>
          <w:sz w:val="32"/>
          <w:szCs w:val="32"/>
          <w:lang w:val="sq-AL"/>
        </w:rPr>
      </w:pPr>
    </w:p>
    <w:p w:rsidR="000078EA" w:rsidRDefault="000078EA" w:rsidP="001A68B9">
      <w:pPr>
        <w:rPr>
          <w:rFonts w:ascii="Book Antiqua" w:hAnsi="Book Antiqua"/>
          <w:sz w:val="32"/>
          <w:szCs w:val="32"/>
          <w:lang w:val="sq-AL"/>
        </w:rPr>
      </w:pPr>
    </w:p>
    <w:p w:rsidR="000078EA" w:rsidRDefault="000078EA" w:rsidP="001A68B9">
      <w:pPr>
        <w:rPr>
          <w:rFonts w:ascii="Book Antiqua" w:hAnsi="Book Antiqua"/>
          <w:sz w:val="32"/>
          <w:szCs w:val="32"/>
          <w:lang w:val="sq-AL"/>
        </w:rPr>
      </w:pPr>
    </w:p>
    <w:p w:rsidR="000078EA" w:rsidRDefault="000078EA" w:rsidP="001A68B9">
      <w:pPr>
        <w:rPr>
          <w:rFonts w:ascii="Book Antiqua" w:hAnsi="Book Antiqua"/>
          <w:sz w:val="32"/>
          <w:szCs w:val="32"/>
          <w:lang w:val="sq-AL"/>
        </w:rPr>
      </w:pPr>
    </w:p>
    <w:p w:rsidR="000078EA" w:rsidRDefault="000078EA" w:rsidP="001A68B9">
      <w:pPr>
        <w:rPr>
          <w:rFonts w:ascii="Book Antiqua" w:hAnsi="Book Antiqua"/>
          <w:sz w:val="32"/>
          <w:szCs w:val="32"/>
          <w:lang w:val="sq-AL"/>
        </w:rPr>
      </w:pPr>
    </w:p>
    <w:p w:rsidR="0082000E" w:rsidRDefault="0082000E" w:rsidP="005F38D6">
      <w:pPr>
        <w:tabs>
          <w:tab w:val="left" w:pos="1080"/>
        </w:tabs>
        <w:rPr>
          <w:rFonts w:ascii="Book Antiqua" w:hAnsi="Book Antiqua"/>
          <w:sz w:val="32"/>
          <w:szCs w:val="32"/>
          <w:lang w:val="sq-AL"/>
        </w:rPr>
      </w:pPr>
    </w:p>
    <w:p w:rsidR="00240D17" w:rsidRDefault="00240D17" w:rsidP="005F38D6">
      <w:pPr>
        <w:tabs>
          <w:tab w:val="left" w:pos="1080"/>
        </w:tabs>
        <w:rPr>
          <w:rFonts w:ascii="Book Antiqua" w:hAnsi="Book Antiqua"/>
          <w:sz w:val="32"/>
          <w:szCs w:val="32"/>
          <w:lang w:val="sq-AL"/>
        </w:rPr>
      </w:pPr>
    </w:p>
    <w:p w:rsidR="00A57F01" w:rsidRDefault="00A57F01" w:rsidP="005F38D6">
      <w:pPr>
        <w:tabs>
          <w:tab w:val="left" w:pos="1080"/>
        </w:tabs>
        <w:rPr>
          <w:rFonts w:ascii="Book Antiqua" w:hAnsi="Book Antiqua"/>
          <w:sz w:val="32"/>
          <w:szCs w:val="32"/>
          <w:lang w:val="sq-AL"/>
        </w:rPr>
      </w:pPr>
    </w:p>
    <w:p w:rsidR="00EB2847" w:rsidRPr="001840DE" w:rsidRDefault="007F3B01" w:rsidP="005F38D6">
      <w:pPr>
        <w:tabs>
          <w:tab w:val="left" w:pos="1080"/>
        </w:tabs>
        <w:rPr>
          <w:rFonts w:ascii="Book Antiqua" w:hAnsi="Book Antiqua"/>
          <w:b/>
          <w:sz w:val="28"/>
          <w:szCs w:val="28"/>
          <w:lang w:val="sq-AL"/>
        </w:rPr>
      </w:pPr>
      <w:r>
        <w:rPr>
          <w:rFonts w:ascii="Book Antiqua" w:hAnsi="Book Antiqua"/>
          <w:sz w:val="32"/>
          <w:szCs w:val="32"/>
          <w:lang w:val="sq-AL"/>
        </w:rPr>
        <w:tab/>
      </w:r>
      <w:r w:rsidR="005F38D6" w:rsidRPr="001840DE">
        <w:rPr>
          <w:rFonts w:ascii="Book Antiqua" w:hAnsi="Book Antiqua"/>
          <w:b/>
          <w:sz w:val="28"/>
          <w:szCs w:val="28"/>
          <w:lang w:val="sq-AL"/>
        </w:rPr>
        <w:t>Shënimi 13</w:t>
      </w:r>
      <w:r w:rsidR="00F6734F" w:rsidRPr="001840DE">
        <w:rPr>
          <w:rFonts w:ascii="Book Antiqua" w:hAnsi="Book Antiqua"/>
          <w:b/>
          <w:sz w:val="28"/>
          <w:szCs w:val="28"/>
          <w:lang w:val="sq-AL"/>
        </w:rPr>
        <w:t xml:space="preserve">: </w:t>
      </w:r>
      <w:r w:rsidR="005F38D6" w:rsidRPr="001840DE">
        <w:rPr>
          <w:rFonts w:ascii="Book Antiqua" w:hAnsi="Book Antiqua"/>
          <w:b/>
          <w:sz w:val="28"/>
          <w:szCs w:val="28"/>
          <w:lang w:val="sq-AL"/>
        </w:rPr>
        <w:t xml:space="preserve">Pagesa nga palët e treta </w:t>
      </w:r>
    </w:p>
    <w:p w:rsidR="005F38D6" w:rsidRPr="00261744" w:rsidRDefault="005F38D6" w:rsidP="005F38D6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   </w:t>
      </w:r>
    </w:p>
    <w:bookmarkStart w:id="13" w:name="_MON_1638187994"/>
    <w:bookmarkEnd w:id="13"/>
    <w:p w:rsidR="005F38D6" w:rsidRPr="00261744" w:rsidRDefault="00B34127" w:rsidP="00EB2847">
      <w:pPr>
        <w:ind w:left="720" w:hanging="72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1819" w:dyaOrig="2584">
          <v:shape id="_x0000_i1040" type="#_x0000_t75" style="width:656.75pt;height:117.7pt" o:ole="">
            <v:imagedata r:id="rId43" o:title=""/>
          </v:shape>
          <o:OLEObject Type="Embed" ProgID="Excel.Sheet.8" ShapeID="_x0000_i1040" DrawAspect="Content" ObjectID="_1759638733" r:id="rId44"/>
        </w:object>
      </w:r>
    </w:p>
    <w:p w:rsidR="005F38D6" w:rsidRPr="00261744" w:rsidRDefault="005F38D6" w:rsidP="005F38D6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lang w:val="sq-AL"/>
        </w:rPr>
      </w:pPr>
      <w:r w:rsidRPr="00261744">
        <w:rPr>
          <w:rFonts w:ascii="Book Antiqua" w:hAnsi="Book Antiqua"/>
          <w:b/>
          <w:i/>
          <w:sz w:val="20"/>
          <w:szCs w:val="20"/>
          <w:lang w:val="sq-AL"/>
        </w:rPr>
        <w:t xml:space="preserve">            </w:t>
      </w:r>
    </w:p>
    <w:p w:rsidR="005F38D6" w:rsidRPr="0027393E" w:rsidRDefault="005F38D6" w:rsidP="00F109DA">
      <w:pPr>
        <w:tabs>
          <w:tab w:val="left" w:pos="1080"/>
        </w:tabs>
        <w:rPr>
          <w:rFonts w:ascii="Book Antiqua" w:hAnsi="Book Antiqua"/>
          <w:b/>
          <w:sz w:val="20"/>
          <w:szCs w:val="20"/>
          <w:u w:val="single"/>
          <w:lang w:val="sq-AL"/>
        </w:rPr>
      </w:pPr>
      <w:r w:rsidRPr="0027393E">
        <w:rPr>
          <w:rFonts w:ascii="Book Antiqua" w:hAnsi="Book Antiqua"/>
          <w:b/>
          <w:sz w:val="20"/>
          <w:szCs w:val="20"/>
          <w:lang w:val="sq-AL"/>
        </w:rPr>
        <w:t xml:space="preserve">  </w:t>
      </w:r>
      <w:r w:rsidR="00F109DA" w:rsidRPr="00261744">
        <w:rPr>
          <w:rFonts w:ascii="Book Antiqua" w:hAnsi="Book Antiqua"/>
          <w:b/>
          <w:sz w:val="20"/>
          <w:u w:val="single"/>
          <w:lang w:val="sq-AL"/>
        </w:rPr>
        <w:t>Shpalos</w:t>
      </w:r>
      <w:r w:rsidR="00F109DA">
        <w:rPr>
          <w:rFonts w:ascii="Book Antiqua" w:hAnsi="Book Antiqua"/>
          <w:b/>
          <w:sz w:val="20"/>
          <w:u w:val="single"/>
          <w:lang w:val="sq-AL"/>
        </w:rPr>
        <w:t xml:space="preserve"> </w:t>
      </w:r>
      <w:r w:rsidR="00F109DA" w:rsidRPr="00261744">
        <w:rPr>
          <w:rFonts w:ascii="Book Antiqua" w:hAnsi="Book Antiqua"/>
          <w:b/>
          <w:sz w:val="20"/>
          <w:u w:val="single"/>
          <w:lang w:val="sq-AL"/>
        </w:rPr>
        <w:t xml:space="preserve">shënimet </w:t>
      </w:r>
      <w:r w:rsidR="00F109DA">
        <w:rPr>
          <w:rFonts w:ascii="Book Antiqua" w:hAnsi="Book Antiqua"/>
          <w:b/>
          <w:sz w:val="20"/>
          <w:u w:val="single"/>
          <w:lang w:val="sq-AL"/>
        </w:rPr>
        <w:t>nga</w:t>
      </w:r>
      <w:r w:rsidR="00F109DA" w:rsidRPr="00261744">
        <w:rPr>
          <w:rFonts w:ascii="Book Antiqua" w:hAnsi="Book Antiqua"/>
          <w:b/>
          <w:sz w:val="20"/>
          <w:u w:val="single"/>
          <w:lang w:val="sq-AL"/>
        </w:rPr>
        <w:t xml:space="preserve"> tabel</w:t>
      </w:r>
      <w:r w:rsidR="00F109DA">
        <w:rPr>
          <w:rFonts w:ascii="Book Antiqua" w:hAnsi="Book Antiqua"/>
          <w:b/>
          <w:sz w:val="20"/>
          <w:u w:val="single"/>
          <w:lang w:val="sq-AL"/>
        </w:rPr>
        <w:t>a:</w:t>
      </w:r>
    </w:p>
    <w:p w:rsidR="00191E1B" w:rsidRPr="00261744" w:rsidRDefault="00191E1B" w:rsidP="001A68B9">
      <w:pPr>
        <w:rPr>
          <w:rFonts w:ascii="Book Antiqua" w:hAnsi="Book Antiqua"/>
          <w:sz w:val="32"/>
          <w:szCs w:val="32"/>
          <w:lang w:val="sq-AL"/>
        </w:rPr>
      </w:pPr>
    </w:p>
    <w:p w:rsidR="0060658D" w:rsidRDefault="0060658D" w:rsidP="008A38A8">
      <w:pPr>
        <w:tabs>
          <w:tab w:val="left" w:pos="1080"/>
        </w:tabs>
        <w:rPr>
          <w:rFonts w:ascii="Book Antiqua" w:hAnsi="Book Antiqua"/>
          <w:b/>
          <w:bCs/>
          <w:color w:val="365F91"/>
          <w:lang w:val="sq-AL"/>
        </w:rPr>
      </w:pPr>
    </w:p>
    <w:p w:rsidR="000078EA" w:rsidRDefault="000078EA" w:rsidP="008A38A8">
      <w:pPr>
        <w:tabs>
          <w:tab w:val="left" w:pos="1080"/>
        </w:tabs>
        <w:rPr>
          <w:rFonts w:ascii="Book Antiqua" w:hAnsi="Book Antiqua"/>
          <w:b/>
          <w:bCs/>
          <w:color w:val="365F91"/>
          <w:lang w:val="sq-AL"/>
        </w:rPr>
      </w:pPr>
    </w:p>
    <w:p w:rsidR="000078EA" w:rsidRDefault="000078EA" w:rsidP="008A38A8">
      <w:pPr>
        <w:tabs>
          <w:tab w:val="left" w:pos="1080"/>
        </w:tabs>
        <w:rPr>
          <w:rFonts w:ascii="Book Antiqua" w:hAnsi="Book Antiqua"/>
          <w:b/>
          <w:bCs/>
          <w:color w:val="365F91"/>
          <w:lang w:val="sq-AL"/>
        </w:rPr>
      </w:pPr>
    </w:p>
    <w:p w:rsidR="000078EA" w:rsidRDefault="000078EA" w:rsidP="008A38A8">
      <w:pPr>
        <w:tabs>
          <w:tab w:val="left" w:pos="1080"/>
        </w:tabs>
        <w:rPr>
          <w:rFonts w:ascii="Book Antiqua" w:hAnsi="Book Antiqua"/>
          <w:b/>
          <w:bCs/>
          <w:color w:val="365F91"/>
          <w:lang w:val="sq-AL"/>
        </w:rPr>
      </w:pPr>
    </w:p>
    <w:p w:rsidR="000078EA" w:rsidRDefault="000078EA" w:rsidP="008A38A8">
      <w:pPr>
        <w:tabs>
          <w:tab w:val="left" w:pos="1080"/>
        </w:tabs>
        <w:rPr>
          <w:rFonts w:ascii="Book Antiqua" w:hAnsi="Book Antiqua"/>
          <w:b/>
          <w:bCs/>
          <w:color w:val="365F91"/>
          <w:lang w:val="sq-AL"/>
        </w:rPr>
      </w:pPr>
    </w:p>
    <w:p w:rsidR="000078EA" w:rsidRDefault="000078EA" w:rsidP="008A38A8">
      <w:pPr>
        <w:tabs>
          <w:tab w:val="left" w:pos="1080"/>
        </w:tabs>
        <w:rPr>
          <w:rFonts w:ascii="Book Antiqua" w:hAnsi="Book Antiqua"/>
          <w:b/>
          <w:bCs/>
          <w:color w:val="365F91"/>
          <w:lang w:val="sq-AL"/>
        </w:rPr>
      </w:pPr>
    </w:p>
    <w:p w:rsidR="000078EA" w:rsidRDefault="000078EA" w:rsidP="008A38A8">
      <w:pPr>
        <w:tabs>
          <w:tab w:val="left" w:pos="1080"/>
        </w:tabs>
        <w:rPr>
          <w:rFonts w:ascii="Book Antiqua" w:hAnsi="Book Antiqua"/>
          <w:b/>
          <w:bCs/>
          <w:color w:val="365F91"/>
          <w:lang w:val="sq-AL"/>
        </w:rPr>
      </w:pPr>
    </w:p>
    <w:p w:rsidR="000078EA" w:rsidRDefault="000078EA" w:rsidP="008A38A8">
      <w:pPr>
        <w:tabs>
          <w:tab w:val="left" w:pos="1080"/>
        </w:tabs>
        <w:rPr>
          <w:rFonts w:ascii="Book Antiqua" w:hAnsi="Book Antiqua"/>
          <w:b/>
          <w:bCs/>
          <w:color w:val="365F91"/>
          <w:lang w:val="sq-AL"/>
        </w:rPr>
      </w:pPr>
    </w:p>
    <w:p w:rsidR="000078EA" w:rsidRDefault="000078EA" w:rsidP="008A38A8">
      <w:pPr>
        <w:tabs>
          <w:tab w:val="left" w:pos="1080"/>
        </w:tabs>
        <w:rPr>
          <w:rFonts w:ascii="Book Antiqua" w:hAnsi="Book Antiqua"/>
          <w:b/>
          <w:bCs/>
          <w:color w:val="365F91"/>
          <w:lang w:val="sq-AL"/>
        </w:rPr>
      </w:pPr>
    </w:p>
    <w:p w:rsidR="000078EA" w:rsidRDefault="000078EA" w:rsidP="008A38A8">
      <w:pPr>
        <w:tabs>
          <w:tab w:val="left" w:pos="1080"/>
        </w:tabs>
        <w:rPr>
          <w:rFonts w:ascii="Book Antiqua" w:hAnsi="Book Antiqua"/>
          <w:b/>
          <w:bCs/>
          <w:color w:val="365F91"/>
          <w:lang w:val="sq-AL"/>
        </w:rPr>
      </w:pPr>
    </w:p>
    <w:p w:rsidR="000078EA" w:rsidRDefault="000078EA" w:rsidP="008A38A8">
      <w:pPr>
        <w:tabs>
          <w:tab w:val="left" w:pos="1080"/>
        </w:tabs>
        <w:rPr>
          <w:rFonts w:ascii="Book Antiqua" w:hAnsi="Book Antiqua"/>
          <w:b/>
          <w:bCs/>
          <w:color w:val="365F91"/>
          <w:lang w:val="sq-AL"/>
        </w:rPr>
      </w:pPr>
    </w:p>
    <w:p w:rsidR="000078EA" w:rsidRDefault="000078EA" w:rsidP="008A38A8">
      <w:pPr>
        <w:tabs>
          <w:tab w:val="left" w:pos="1080"/>
        </w:tabs>
        <w:rPr>
          <w:rFonts w:ascii="Book Antiqua" w:hAnsi="Book Antiqua"/>
          <w:b/>
          <w:bCs/>
          <w:color w:val="365F91"/>
          <w:lang w:val="sq-AL"/>
        </w:rPr>
      </w:pPr>
    </w:p>
    <w:p w:rsidR="000078EA" w:rsidRDefault="000078EA" w:rsidP="008A38A8">
      <w:pPr>
        <w:tabs>
          <w:tab w:val="left" w:pos="1080"/>
        </w:tabs>
        <w:rPr>
          <w:rFonts w:ascii="Book Antiqua" w:hAnsi="Book Antiqua"/>
          <w:b/>
          <w:bCs/>
          <w:color w:val="365F91"/>
          <w:lang w:val="sq-AL"/>
        </w:rPr>
      </w:pPr>
    </w:p>
    <w:p w:rsidR="000078EA" w:rsidRDefault="000078EA" w:rsidP="008A38A8">
      <w:pPr>
        <w:tabs>
          <w:tab w:val="left" w:pos="1080"/>
        </w:tabs>
        <w:rPr>
          <w:rFonts w:ascii="Book Antiqua" w:hAnsi="Book Antiqua"/>
          <w:b/>
          <w:bCs/>
          <w:color w:val="365F91"/>
          <w:lang w:val="sq-AL"/>
        </w:rPr>
      </w:pPr>
    </w:p>
    <w:p w:rsidR="000078EA" w:rsidRDefault="000078EA" w:rsidP="008A38A8">
      <w:pPr>
        <w:tabs>
          <w:tab w:val="left" w:pos="1080"/>
        </w:tabs>
        <w:rPr>
          <w:rFonts w:ascii="Book Antiqua" w:hAnsi="Book Antiqua"/>
          <w:b/>
          <w:bCs/>
          <w:color w:val="365F91"/>
          <w:lang w:val="sq-AL"/>
        </w:rPr>
      </w:pPr>
    </w:p>
    <w:p w:rsidR="000078EA" w:rsidRDefault="000078EA" w:rsidP="008A38A8">
      <w:pPr>
        <w:tabs>
          <w:tab w:val="left" w:pos="1080"/>
        </w:tabs>
        <w:rPr>
          <w:rFonts w:ascii="Book Antiqua" w:hAnsi="Book Antiqua"/>
          <w:b/>
          <w:bCs/>
          <w:color w:val="365F91"/>
          <w:lang w:val="sq-AL"/>
        </w:rPr>
      </w:pPr>
    </w:p>
    <w:p w:rsidR="000078EA" w:rsidRPr="00261744" w:rsidRDefault="000078EA" w:rsidP="008A38A8">
      <w:pPr>
        <w:tabs>
          <w:tab w:val="left" w:pos="1080"/>
        </w:tabs>
        <w:rPr>
          <w:rFonts w:ascii="Book Antiqua" w:hAnsi="Book Antiqua"/>
          <w:b/>
          <w:bCs/>
          <w:color w:val="365F91"/>
          <w:lang w:val="sq-AL"/>
        </w:rPr>
      </w:pPr>
    </w:p>
    <w:p w:rsidR="00096631" w:rsidRPr="001840DE" w:rsidRDefault="00096631" w:rsidP="00383535">
      <w:pPr>
        <w:ind w:firstLine="720"/>
        <w:rPr>
          <w:rFonts w:ascii="Book Antiqua" w:hAnsi="Book Antiqua"/>
          <w:b/>
          <w:bCs/>
          <w:sz w:val="28"/>
          <w:szCs w:val="28"/>
          <w:lang w:val="sq-AL"/>
        </w:rPr>
      </w:pPr>
      <w:r w:rsidRPr="001840DE">
        <w:rPr>
          <w:rFonts w:ascii="Book Antiqua" w:hAnsi="Book Antiqua"/>
          <w:b/>
          <w:bCs/>
          <w:sz w:val="28"/>
          <w:szCs w:val="28"/>
          <w:lang w:val="sq-AL"/>
        </w:rPr>
        <w:lastRenderedPageBreak/>
        <w:t>Neni 1</w:t>
      </w:r>
      <w:r w:rsidR="008A38A8" w:rsidRPr="001840DE">
        <w:rPr>
          <w:rFonts w:ascii="Book Antiqua" w:hAnsi="Book Antiqua"/>
          <w:b/>
          <w:bCs/>
          <w:sz w:val="28"/>
          <w:szCs w:val="28"/>
          <w:lang w:val="sq-AL"/>
        </w:rPr>
        <w:t>6</w:t>
      </w:r>
      <w:r w:rsidR="00F6734F" w:rsidRPr="001840DE">
        <w:rPr>
          <w:rFonts w:ascii="Book Antiqua" w:hAnsi="Book Antiqua"/>
          <w:b/>
          <w:bCs/>
          <w:sz w:val="28"/>
          <w:szCs w:val="28"/>
          <w:lang w:val="sq-AL"/>
        </w:rPr>
        <w:t xml:space="preserve">: </w:t>
      </w:r>
      <w:r w:rsidRPr="001840DE">
        <w:rPr>
          <w:rFonts w:ascii="Book Antiqua" w:hAnsi="Book Antiqua"/>
          <w:b/>
          <w:bCs/>
          <w:sz w:val="28"/>
          <w:szCs w:val="28"/>
          <w:lang w:val="sq-AL"/>
        </w:rPr>
        <w:t xml:space="preserve">Raport për të </w:t>
      </w:r>
      <w:r w:rsidR="008A38A8" w:rsidRPr="001840DE">
        <w:rPr>
          <w:rFonts w:ascii="Book Antiqua" w:hAnsi="Book Antiqua"/>
          <w:b/>
          <w:bCs/>
          <w:sz w:val="28"/>
          <w:szCs w:val="28"/>
          <w:lang w:val="sq-AL"/>
        </w:rPr>
        <w:t>arkëtueshmet</w:t>
      </w:r>
    </w:p>
    <w:p w:rsidR="008A38A8" w:rsidRPr="001840DE" w:rsidRDefault="008A38A8" w:rsidP="00096631">
      <w:pPr>
        <w:rPr>
          <w:rFonts w:ascii="Book Antiqua" w:hAnsi="Book Antiqua"/>
          <w:b/>
          <w:bCs/>
          <w:sz w:val="28"/>
          <w:lang w:val="sq-AL"/>
        </w:rPr>
      </w:pPr>
    </w:p>
    <w:p w:rsidR="00136B02" w:rsidRPr="001840DE" w:rsidRDefault="00383535" w:rsidP="0005776C">
      <w:pPr>
        <w:tabs>
          <w:tab w:val="left" w:pos="630"/>
        </w:tabs>
        <w:rPr>
          <w:rFonts w:ascii="Book Antiqua" w:hAnsi="Book Antiqua"/>
          <w:b/>
          <w:lang w:val="sq-AL"/>
        </w:rPr>
      </w:pPr>
      <w:r w:rsidRPr="001840DE">
        <w:rPr>
          <w:rFonts w:ascii="Book Antiqua" w:hAnsi="Book Antiqua"/>
          <w:b/>
          <w:lang w:val="sq-AL"/>
        </w:rPr>
        <w:tab/>
      </w:r>
      <w:r w:rsidR="00096631" w:rsidRPr="001840DE">
        <w:rPr>
          <w:rFonts w:ascii="Book Antiqua" w:hAnsi="Book Antiqua"/>
          <w:b/>
          <w:lang w:val="sq-AL"/>
        </w:rPr>
        <w:t xml:space="preserve">Të arkëtueshmet (zbatohet për organizatat që mbledhin të hyra) </w:t>
      </w:r>
    </w:p>
    <w:p w:rsidR="0005776C" w:rsidRPr="00261744" w:rsidRDefault="0005776C" w:rsidP="0005776C">
      <w:pPr>
        <w:tabs>
          <w:tab w:val="left" w:pos="630"/>
        </w:tabs>
        <w:rPr>
          <w:rFonts w:ascii="Book Antiqua" w:hAnsi="Book Antiqua"/>
          <w:b/>
          <w:color w:val="365F91"/>
          <w:u w:val="single"/>
          <w:lang w:val="sq-AL"/>
        </w:rPr>
      </w:pPr>
    </w:p>
    <w:bookmarkStart w:id="14" w:name="_MON_1546158647"/>
    <w:bookmarkEnd w:id="14"/>
    <w:p w:rsidR="00096631" w:rsidRPr="00261744" w:rsidRDefault="00E73C11" w:rsidP="0005776C">
      <w:pPr>
        <w:tabs>
          <w:tab w:val="left" w:pos="900"/>
        </w:tabs>
        <w:ind w:left="720"/>
        <w:jc w:val="both"/>
        <w:rPr>
          <w:rFonts w:ascii="Book Antiqua" w:hAnsi="Book Antiqua"/>
          <w:b/>
          <w:u w:val="single"/>
          <w:lang w:val="sq-AL"/>
        </w:rPr>
      </w:pPr>
      <w:r w:rsidRPr="00261744">
        <w:rPr>
          <w:rFonts w:ascii="Book Antiqua" w:hAnsi="Book Antiqua"/>
          <w:b/>
          <w:u w:val="single"/>
          <w:lang w:val="sq-AL"/>
        </w:rPr>
        <w:object w:dxaOrig="12303" w:dyaOrig="2502">
          <v:shape id="_x0000_i1041" type="#_x0000_t75" style="width:614.8pt;height:123.35pt" o:ole="">
            <v:imagedata r:id="rId45" o:title=""/>
          </v:shape>
          <o:OLEObject Type="Embed" ProgID="Excel.Sheet.12" ShapeID="_x0000_i1041" DrawAspect="Content" ObjectID="_1759638734" r:id="rId46"/>
        </w:object>
      </w:r>
    </w:p>
    <w:p w:rsidR="00CA6025" w:rsidRPr="00261744" w:rsidRDefault="0005776C" w:rsidP="0005776C">
      <w:pPr>
        <w:tabs>
          <w:tab w:val="left" w:pos="1080"/>
        </w:tabs>
        <w:rPr>
          <w:rFonts w:ascii="Book Antiqua" w:hAnsi="Book Antiqua"/>
          <w:b/>
          <w:sz w:val="20"/>
          <w:lang w:val="sq-AL"/>
        </w:rPr>
      </w:pPr>
      <w:r w:rsidRPr="00261744">
        <w:rPr>
          <w:rFonts w:ascii="Book Antiqua" w:hAnsi="Book Antiqua"/>
          <w:b/>
          <w:sz w:val="20"/>
          <w:lang w:val="sq-AL"/>
        </w:rPr>
        <w:t xml:space="preserve">            </w:t>
      </w:r>
    </w:p>
    <w:p w:rsidR="00C96013" w:rsidRDefault="0005776C" w:rsidP="004B424B">
      <w:pPr>
        <w:tabs>
          <w:tab w:val="left" w:pos="1300"/>
        </w:tabs>
        <w:rPr>
          <w:rFonts w:ascii="Book Antiqua" w:hAnsi="Book Antiqua"/>
          <w:b/>
          <w:sz w:val="20"/>
          <w:lang w:val="sq-AL"/>
        </w:rPr>
      </w:pPr>
      <w:r w:rsidRPr="00261744">
        <w:rPr>
          <w:rFonts w:ascii="Book Antiqua" w:hAnsi="Book Antiqua"/>
          <w:b/>
          <w:sz w:val="20"/>
          <w:lang w:val="sq-AL"/>
        </w:rPr>
        <w:t xml:space="preserve"> </w:t>
      </w:r>
    </w:p>
    <w:p w:rsidR="00C96013" w:rsidRDefault="00C96013" w:rsidP="004B424B">
      <w:pPr>
        <w:tabs>
          <w:tab w:val="left" w:pos="1300"/>
        </w:tabs>
        <w:rPr>
          <w:rFonts w:ascii="Book Antiqua" w:hAnsi="Book Antiqua"/>
          <w:b/>
          <w:sz w:val="20"/>
          <w:lang w:val="sq-AL"/>
        </w:rPr>
      </w:pPr>
    </w:p>
    <w:p w:rsidR="00096631" w:rsidRDefault="00096631" w:rsidP="00031D43">
      <w:pPr>
        <w:rPr>
          <w:rFonts w:ascii="Book Antiqua" w:hAnsi="Book Antiqua"/>
          <w:lang w:val="sq-AL"/>
        </w:rPr>
      </w:pPr>
    </w:p>
    <w:p w:rsidR="00DA51D1" w:rsidRDefault="00DA51D1" w:rsidP="00031D43">
      <w:pPr>
        <w:rPr>
          <w:rFonts w:ascii="Book Antiqua" w:hAnsi="Book Antiqua"/>
          <w:lang w:val="sq-AL"/>
        </w:rPr>
      </w:pPr>
    </w:p>
    <w:p w:rsidR="00DA51D1" w:rsidRDefault="00DA51D1" w:rsidP="00031D43">
      <w:pPr>
        <w:rPr>
          <w:rFonts w:ascii="Book Antiqua" w:hAnsi="Book Antiqua"/>
          <w:lang w:val="sq-AL"/>
        </w:rPr>
      </w:pPr>
    </w:p>
    <w:p w:rsidR="00DA51D1" w:rsidRDefault="00DA51D1" w:rsidP="00031D43">
      <w:pPr>
        <w:rPr>
          <w:rFonts w:ascii="Book Antiqua" w:hAnsi="Book Antiqua"/>
          <w:lang w:val="sq-AL"/>
        </w:rPr>
      </w:pPr>
    </w:p>
    <w:p w:rsidR="00DA51D1" w:rsidRDefault="00DA51D1" w:rsidP="00031D43">
      <w:pPr>
        <w:rPr>
          <w:rFonts w:ascii="Book Antiqua" w:hAnsi="Book Antiqua"/>
          <w:lang w:val="sq-AL"/>
        </w:rPr>
      </w:pPr>
    </w:p>
    <w:p w:rsidR="00DA51D1" w:rsidRDefault="00DA51D1" w:rsidP="00031D43">
      <w:pPr>
        <w:rPr>
          <w:rFonts w:ascii="Book Antiqua" w:hAnsi="Book Antiqua"/>
          <w:lang w:val="sq-AL"/>
        </w:rPr>
      </w:pPr>
    </w:p>
    <w:p w:rsidR="00DA51D1" w:rsidRDefault="00DA51D1" w:rsidP="00031D43">
      <w:pPr>
        <w:rPr>
          <w:rFonts w:ascii="Book Antiqua" w:hAnsi="Book Antiqua"/>
          <w:lang w:val="sq-AL"/>
        </w:rPr>
      </w:pPr>
    </w:p>
    <w:p w:rsidR="00DA51D1" w:rsidRPr="00261744" w:rsidRDefault="00DA51D1" w:rsidP="00031D43">
      <w:pPr>
        <w:rPr>
          <w:rFonts w:ascii="Book Antiqua" w:hAnsi="Book Antiqua"/>
          <w:b/>
          <w:bCs/>
          <w:color w:val="365F91"/>
          <w:lang w:val="sq-AL"/>
        </w:rPr>
      </w:pPr>
    </w:p>
    <w:p w:rsidR="0005776C" w:rsidRPr="00261744" w:rsidRDefault="0005776C" w:rsidP="00031D43">
      <w:pPr>
        <w:rPr>
          <w:rFonts w:ascii="Book Antiqua" w:hAnsi="Book Antiqua"/>
          <w:b/>
          <w:bCs/>
          <w:color w:val="365F91"/>
          <w:lang w:val="sq-AL"/>
        </w:rPr>
      </w:pPr>
    </w:p>
    <w:p w:rsidR="0005776C" w:rsidRPr="00261744" w:rsidRDefault="0005776C" w:rsidP="00031D43">
      <w:pPr>
        <w:rPr>
          <w:rFonts w:ascii="Book Antiqua" w:hAnsi="Book Antiqua"/>
          <w:b/>
          <w:bCs/>
          <w:color w:val="365F91"/>
          <w:lang w:val="sq-AL"/>
        </w:rPr>
      </w:pPr>
    </w:p>
    <w:p w:rsidR="0005776C" w:rsidRPr="00261744" w:rsidRDefault="0005776C" w:rsidP="00031D43">
      <w:pPr>
        <w:rPr>
          <w:rFonts w:ascii="Book Antiqua" w:hAnsi="Book Antiqua"/>
          <w:b/>
          <w:bCs/>
          <w:color w:val="365F91"/>
          <w:lang w:val="sq-AL"/>
        </w:rPr>
      </w:pPr>
    </w:p>
    <w:p w:rsidR="00096631" w:rsidRPr="00261744" w:rsidRDefault="00096631" w:rsidP="00031D43">
      <w:pPr>
        <w:rPr>
          <w:rFonts w:ascii="Book Antiqua" w:hAnsi="Book Antiqua"/>
          <w:b/>
          <w:bCs/>
          <w:color w:val="365F91"/>
          <w:lang w:val="sq-AL"/>
        </w:rPr>
      </w:pPr>
    </w:p>
    <w:p w:rsidR="00F6734F" w:rsidRDefault="00F6734F" w:rsidP="00031D43">
      <w:pPr>
        <w:rPr>
          <w:rFonts w:ascii="Book Antiqua" w:hAnsi="Book Antiqua"/>
          <w:b/>
          <w:bCs/>
          <w:color w:val="365F91"/>
          <w:lang w:val="sq-AL"/>
        </w:rPr>
      </w:pPr>
    </w:p>
    <w:p w:rsidR="00F109DA" w:rsidRDefault="00F109DA" w:rsidP="00031D43">
      <w:pPr>
        <w:rPr>
          <w:rFonts w:ascii="Book Antiqua" w:hAnsi="Book Antiqua"/>
          <w:b/>
          <w:bCs/>
          <w:color w:val="365F91"/>
          <w:lang w:val="sq-AL"/>
        </w:rPr>
      </w:pPr>
    </w:p>
    <w:p w:rsidR="00F35645" w:rsidRDefault="00F35645" w:rsidP="00031D43">
      <w:pPr>
        <w:rPr>
          <w:rFonts w:ascii="Book Antiqua" w:hAnsi="Book Antiqua"/>
          <w:b/>
          <w:bCs/>
          <w:color w:val="365F91"/>
          <w:lang w:val="sq-AL"/>
        </w:rPr>
      </w:pPr>
    </w:p>
    <w:p w:rsidR="00096631" w:rsidRDefault="00096631" w:rsidP="00031D43">
      <w:pPr>
        <w:rPr>
          <w:rFonts w:ascii="Book Antiqua" w:hAnsi="Book Antiqua"/>
          <w:b/>
          <w:bCs/>
          <w:color w:val="365F91"/>
          <w:lang w:val="sq-AL"/>
        </w:rPr>
      </w:pPr>
    </w:p>
    <w:p w:rsidR="00C42AF0" w:rsidRDefault="00C42AF0" w:rsidP="00031D43">
      <w:pPr>
        <w:rPr>
          <w:rFonts w:ascii="Book Antiqua" w:hAnsi="Book Antiqua"/>
          <w:b/>
          <w:bCs/>
          <w:color w:val="365F91"/>
          <w:lang w:val="sq-AL"/>
        </w:rPr>
      </w:pPr>
    </w:p>
    <w:p w:rsidR="00B34127" w:rsidRDefault="00DA51D1" w:rsidP="00B34127">
      <w:pPr>
        <w:tabs>
          <w:tab w:val="left" w:pos="1080"/>
        </w:tabs>
        <w:ind w:left="720"/>
        <w:rPr>
          <w:b/>
          <w:sz w:val="20"/>
          <w:szCs w:val="20"/>
          <w:u w:val="single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>Shpalos</w:t>
      </w:r>
      <w:r>
        <w:rPr>
          <w:rFonts w:ascii="Book Antiqua" w:hAnsi="Book Antiqua"/>
          <w:b/>
          <w:sz w:val="20"/>
          <w:u w:val="single"/>
          <w:lang w:val="sq-AL"/>
        </w:rPr>
        <w:t xml:space="preserve"> </w:t>
      </w: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shënimet </w:t>
      </w:r>
      <w:r>
        <w:rPr>
          <w:rFonts w:ascii="Book Antiqua" w:hAnsi="Book Antiqua"/>
          <w:b/>
          <w:sz w:val="20"/>
          <w:u w:val="single"/>
          <w:lang w:val="sq-AL"/>
        </w:rPr>
        <w:t>nga</w:t>
      </w: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 tabel</w:t>
      </w:r>
      <w:r>
        <w:rPr>
          <w:rFonts w:ascii="Book Antiqua" w:hAnsi="Book Antiqua"/>
          <w:b/>
          <w:sz w:val="20"/>
          <w:u w:val="single"/>
          <w:lang w:val="sq-AL"/>
        </w:rPr>
        <w:t>a:</w:t>
      </w:r>
    </w:p>
    <w:p w:rsidR="00B34127" w:rsidRDefault="00B34127" w:rsidP="00B34127">
      <w:pPr>
        <w:rPr>
          <w:b/>
          <w:sz w:val="20"/>
          <w:szCs w:val="20"/>
          <w:lang w:val="sq-AL"/>
        </w:rPr>
      </w:pPr>
    </w:p>
    <w:p w:rsidR="00B34127" w:rsidRPr="009E4EA1" w:rsidRDefault="00B34127" w:rsidP="00B34127">
      <w:pPr>
        <w:tabs>
          <w:tab w:val="left" w:pos="1080"/>
        </w:tabs>
        <w:jc w:val="both"/>
        <w:rPr>
          <w:b/>
          <w:lang w:val="sq-AL"/>
        </w:rPr>
      </w:pPr>
      <w:r w:rsidRPr="009E4EA1">
        <w:rPr>
          <w:b/>
          <w:lang w:val="sq-AL"/>
        </w:rPr>
        <w:t xml:space="preserve">- Në vitin 2020 </w:t>
      </w:r>
      <w:r w:rsidRPr="00030563">
        <w:rPr>
          <w:b/>
          <w:lang w:val="sq-AL"/>
        </w:rPr>
        <w:t xml:space="preserve">Komisioni i </w:t>
      </w:r>
      <w:r w:rsidRPr="00030563">
        <w:rPr>
          <w:b/>
        </w:rPr>
        <w:t>Autoritetit të Konkurrencës</w:t>
      </w:r>
      <w:r w:rsidRPr="00030563">
        <w:rPr>
          <w:b/>
          <w:bCs/>
        </w:rPr>
        <w:t xml:space="preserve"> të Republikës së Kosovës</w:t>
      </w:r>
      <w:r w:rsidRPr="00030563">
        <w:rPr>
          <w:b/>
          <w:lang w:val="sq-AL"/>
        </w:rPr>
        <w:t xml:space="preserve"> </w:t>
      </w:r>
      <w:r w:rsidRPr="009E4EA1">
        <w:rPr>
          <w:b/>
          <w:lang w:val="sq-AL"/>
        </w:rPr>
        <w:t xml:space="preserve">ka shqiptuar masë ndëshkuese administrative ndaj 14 kompanive për “Rastin nafta”, por asnjëra nga këto kompani nuk e ka bërë pagesën e masës ndëshkuese administrative. </w:t>
      </w:r>
    </w:p>
    <w:p w:rsidR="00B34127" w:rsidRPr="009E4EA1" w:rsidRDefault="00B34127" w:rsidP="00B34127">
      <w:pPr>
        <w:tabs>
          <w:tab w:val="left" w:pos="1080"/>
        </w:tabs>
        <w:jc w:val="both"/>
        <w:rPr>
          <w:b/>
          <w:lang w:val="sq-AL"/>
        </w:rPr>
      </w:pPr>
      <w:r w:rsidRPr="009E4EA1">
        <w:rPr>
          <w:b/>
          <w:lang w:val="sq-AL"/>
        </w:rPr>
        <w:t xml:space="preserve">- Ndaj Vendimit të </w:t>
      </w:r>
      <w:r w:rsidRPr="00030563">
        <w:rPr>
          <w:b/>
          <w:lang w:val="sq-AL"/>
        </w:rPr>
        <w:t xml:space="preserve">Komisionit të </w:t>
      </w:r>
      <w:r w:rsidRPr="00030563">
        <w:rPr>
          <w:b/>
        </w:rPr>
        <w:t>Autoritetit të Konkurrencës</w:t>
      </w:r>
      <w:r w:rsidRPr="00030563">
        <w:rPr>
          <w:b/>
          <w:bCs/>
        </w:rPr>
        <w:t xml:space="preserve"> të Republikës së Kosovës</w:t>
      </w:r>
      <w:r w:rsidRPr="00030563">
        <w:rPr>
          <w:b/>
          <w:lang w:val="sq-AL"/>
        </w:rPr>
        <w:t xml:space="preserve"> </w:t>
      </w:r>
      <w:r w:rsidRPr="009E4EA1">
        <w:rPr>
          <w:b/>
          <w:lang w:val="sq-AL"/>
        </w:rPr>
        <w:t>të gjitha kompanitë janë ankuar në Gjykatën Themelore të Prishtinës – Departamenti për çështje administrative dhe ende jemi në pritje të aktgjykimeve.</w:t>
      </w:r>
    </w:p>
    <w:p w:rsidR="00B34127" w:rsidRPr="009E4EA1" w:rsidRDefault="00B34127" w:rsidP="00B34127">
      <w:pPr>
        <w:tabs>
          <w:tab w:val="left" w:pos="1080"/>
        </w:tabs>
        <w:jc w:val="both"/>
        <w:rPr>
          <w:b/>
          <w:lang w:val="sq-AL"/>
        </w:rPr>
      </w:pPr>
      <w:r w:rsidRPr="009E4EA1">
        <w:rPr>
          <w:b/>
          <w:lang w:val="sq-AL"/>
        </w:rPr>
        <w:t xml:space="preserve">- Realizimi i këtyre të hyrave do të ndodhë vetëm nëse aktgjykimi përfundimtar do të jetë në </w:t>
      </w:r>
      <w:r w:rsidRPr="00030563">
        <w:rPr>
          <w:b/>
          <w:lang w:val="sq-AL"/>
        </w:rPr>
        <w:t xml:space="preserve">favor të </w:t>
      </w:r>
      <w:r w:rsidRPr="00030563">
        <w:rPr>
          <w:b/>
        </w:rPr>
        <w:t>Autoritetit të Konkurrencës</w:t>
      </w:r>
      <w:r w:rsidRPr="00030563">
        <w:rPr>
          <w:b/>
          <w:bCs/>
        </w:rPr>
        <w:t xml:space="preserve"> të Republikës së Kosovës</w:t>
      </w:r>
      <w:r w:rsidRPr="009E4EA1">
        <w:rPr>
          <w:b/>
          <w:lang w:val="sq-AL"/>
        </w:rPr>
        <w:t>.</w:t>
      </w:r>
    </w:p>
    <w:p w:rsidR="00B34127" w:rsidRPr="009E4EA1" w:rsidRDefault="00B34127" w:rsidP="00B34127">
      <w:pPr>
        <w:tabs>
          <w:tab w:val="left" w:pos="1080"/>
        </w:tabs>
        <w:jc w:val="both"/>
        <w:rPr>
          <w:b/>
          <w:lang w:val="sq-AL"/>
        </w:rPr>
      </w:pPr>
      <w:r w:rsidRPr="009E4EA1">
        <w:rPr>
          <w:b/>
          <w:lang w:val="sq-AL"/>
        </w:rPr>
        <w:t>- Andaj, nga ky fakt këto janë të hyra në pritje, që mundë të ndodhë edhe fare të mos realizohen.</w:t>
      </w:r>
    </w:p>
    <w:p w:rsidR="00B34127" w:rsidRPr="009E4EA1" w:rsidRDefault="00B34127" w:rsidP="00B34127">
      <w:pPr>
        <w:rPr>
          <w:b/>
          <w:bCs/>
          <w:color w:val="365F91"/>
          <w:lang w:val="sq-AL"/>
        </w:rPr>
      </w:pPr>
    </w:p>
    <w:tbl>
      <w:tblPr>
        <w:tblW w:w="7920" w:type="dxa"/>
        <w:tblInd w:w="3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4680"/>
        <w:gridCol w:w="2340"/>
      </w:tblGrid>
      <w:tr w:rsidR="00B34127" w:rsidRPr="009E4EA1" w:rsidTr="009F2219">
        <w:trPr>
          <w:trHeight w:val="15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4EA1">
              <w:rPr>
                <w:b/>
                <w:bCs/>
                <w:color w:val="000000"/>
              </w:rPr>
              <w:t xml:space="preserve">Nr. </w:t>
            </w:r>
            <w:r>
              <w:rPr>
                <w:b/>
                <w:bCs/>
                <w:color w:val="000000"/>
              </w:rPr>
              <w:t xml:space="preserve"> </w:t>
            </w:r>
            <w:r w:rsidRPr="009E4EA1">
              <w:rPr>
                <w:b/>
                <w:bCs/>
                <w:color w:val="000000"/>
              </w:rPr>
              <w:t>ren.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127" w:rsidRDefault="00B34127" w:rsidP="009F22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4EA1">
              <w:rPr>
                <w:b/>
                <w:bCs/>
                <w:color w:val="000000"/>
              </w:rPr>
              <w:t xml:space="preserve">Emri i </w:t>
            </w:r>
          </w:p>
          <w:p w:rsidR="00B34127" w:rsidRPr="009E4EA1" w:rsidRDefault="00B34127" w:rsidP="009F22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4EA1">
              <w:rPr>
                <w:b/>
                <w:bCs/>
                <w:color w:val="000000"/>
              </w:rPr>
              <w:t>kompanisë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4EA1">
              <w:rPr>
                <w:b/>
                <w:bCs/>
                <w:color w:val="000000"/>
              </w:rPr>
              <w:t xml:space="preserve">Masa ndëshkuese administrative </w:t>
            </w:r>
          </w:p>
        </w:tc>
      </w:tr>
      <w:tr w:rsidR="00B34127" w:rsidRPr="009E4EA1" w:rsidTr="009F2219">
        <w:trPr>
          <w:trHeight w:val="78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>1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 xml:space="preserve">ALBA PETROL GROUP Shpk 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>49,293.42</w:t>
            </w:r>
          </w:p>
        </w:tc>
      </w:tr>
      <w:tr w:rsidR="00B34127" w:rsidRPr="009E4EA1" w:rsidTr="009F2219">
        <w:trPr>
          <w:trHeight w:val="5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>2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 xml:space="preserve">AL - PETROL Shpk 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>989,493.12</w:t>
            </w:r>
          </w:p>
        </w:tc>
      </w:tr>
      <w:tr w:rsidR="00B34127" w:rsidRPr="009E4EA1" w:rsidTr="009F2219">
        <w:trPr>
          <w:trHeight w:val="5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>3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 xml:space="preserve">EX FIS Shpk 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>537,899.45</w:t>
            </w:r>
          </w:p>
        </w:tc>
      </w:tr>
      <w:tr w:rsidR="00B34127" w:rsidRPr="009E4EA1" w:rsidTr="009F2219">
        <w:trPr>
          <w:trHeight w:val="105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>4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 xml:space="preserve">HIB PETROL Shpk 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>1,108,988.04</w:t>
            </w:r>
          </w:p>
        </w:tc>
      </w:tr>
      <w:tr w:rsidR="00B34127" w:rsidRPr="009E4EA1" w:rsidTr="009F2219">
        <w:trPr>
          <w:trHeight w:val="5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>5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 xml:space="preserve">LAB - OIL Shpk 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>55,175.98</w:t>
            </w:r>
          </w:p>
        </w:tc>
      </w:tr>
      <w:tr w:rsidR="00B34127" w:rsidRPr="009E4EA1" w:rsidTr="009F2219">
        <w:trPr>
          <w:trHeight w:val="5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>6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 xml:space="preserve">PETROL OTI SLOVENIJA L.L.C 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>117,875.00</w:t>
            </w:r>
          </w:p>
        </w:tc>
      </w:tr>
      <w:tr w:rsidR="00B34127" w:rsidRPr="009E4EA1" w:rsidTr="009F2219">
        <w:trPr>
          <w:trHeight w:val="5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>7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 xml:space="preserve">PETROL COMPANY Shpk 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>191,535.22</w:t>
            </w:r>
          </w:p>
        </w:tc>
      </w:tr>
      <w:tr w:rsidR="00B34127" w:rsidRPr="009E4EA1" w:rsidTr="009F2219">
        <w:trPr>
          <w:trHeight w:val="5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>8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 xml:space="preserve">ALFA TRADE Shpk 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>213,782.26</w:t>
            </w:r>
          </w:p>
        </w:tc>
      </w:tr>
      <w:tr w:rsidR="00B34127" w:rsidRPr="009E4EA1" w:rsidTr="009F2219">
        <w:trPr>
          <w:trHeight w:val="5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>9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 xml:space="preserve">BENITA COMPANY Shpk 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>58,450.19</w:t>
            </w:r>
          </w:p>
        </w:tc>
      </w:tr>
      <w:tr w:rsidR="00B34127" w:rsidRPr="009E4EA1" w:rsidTr="009F2219">
        <w:trPr>
          <w:trHeight w:val="5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>10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 xml:space="preserve">N.P.T. FAT OIL 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 xml:space="preserve">101,169.91 </w:t>
            </w:r>
          </w:p>
        </w:tc>
      </w:tr>
      <w:tr w:rsidR="00B34127" w:rsidRPr="009E4EA1" w:rsidTr="009F2219">
        <w:trPr>
          <w:trHeight w:val="5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>11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 xml:space="preserve">IP - KOS Shpk 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>498,338.87</w:t>
            </w:r>
          </w:p>
        </w:tc>
      </w:tr>
      <w:tr w:rsidR="00B34127" w:rsidRPr="009E4EA1" w:rsidTr="009F2219">
        <w:trPr>
          <w:trHeight w:val="5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>12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 xml:space="preserve">N.P.T IBRAHIMI 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>33,640.85</w:t>
            </w:r>
          </w:p>
        </w:tc>
      </w:tr>
      <w:tr w:rsidR="00B34127" w:rsidRPr="009E4EA1" w:rsidTr="009F2219">
        <w:trPr>
          <w:trHeight w:val="5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>13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 xml:space="preserve">PATRONI Shpk 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 xml:space="preserve">38,276.91 </w:t>
            </w:r>
          </w:p>
        </w:tc>
      </w:tr>
      <w:tr w:rsidR="00B34127" w:rsidRPr="009E4EA1" w:rsidTr="009F2219">
        <w:trPr>
          <w:trHeight w:val="5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>14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 xml:space="preserve">VEDA - 2 PETROLL Shpk 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E4EA1">
              <w:rPr>
                <w:b/>
                <w:color w:val="000000"/>
              </w:rPr>
              <w:t>46,531.59</w:t>
            </w:r>
          </w:p>
        </w:tc>
      </w:tr>
      <w:tr w:rsidR="00B34127" w:rsidRPr="009E4EA1" w:rsidTr="009F2219">
        <w:trPr>
          <w:trHeight w:val="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E4EA1">
              <w:rPr>
                <w:b/>
                <w:bCs/>
                <w:color w:val="000000"/>
              </w:rPr>
              <w:t xml:space="preserve">Totali i masës </w:t>
            </w:r>
            <w:r w:rsidRPr="009E4EA1">
              <w:rPr>
                <w:b/>
                <w:lang w:val="sq-AL"/>
              </w:rPr>
              <w:t>ndëshkuese</w:t>
            </w:r>
            <w:r w:rsidRPr="009E4EA1">
              <w:rPr>
                <w:b/>
                <w:bCs/>
                <w:color w:val="000000"/>
              </w:rPr>
              <w:t xml:space="preserve"> administrative: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127" w:rsidRPr="009E4EA1" w:rsidRDefault="00B34127" w:rsidP="009F221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E4EA1">
              <w:rPr>
                <w:b/>
                <w:bCs/>
                <w:color w:val="000000"/>
              </w:rPr>
              <w:t>4,040,450.78</w:t>
            </w:r>
          </w:p>
        </w:tc>
      </w:tr>
    </w:tbl>
    <w:p w:rsidR="00B34127" w:rsidRDefault="00B34127" w:rsidP="00031D43">
      <w:pPr>
        <w:rPr>
          <w:rFonts w:ascii="Book Antiqua" w:hAnsi="Book Antiqua"/>
          <w:b/>
          <w:bCs/>
          <w:color w:val="365F91"/>
          <w:lang w:val="sq-AL"/>
        </w:rPr>
      </w:pPr>
    </w:p>
    <w:p w:rsidR="00B34127" w:rsidRDefault="00B34127" w:rsidP="00031D43">
      <w:pPr>
        <w:rPr>
          <w:rFonts w:ascii="Book Antiqua" w:hAnsi="Book Antiqua"/>
          <w:b/>
          <w:bCs/>
          <w:color w:val="365F91"/>
          <w:lang w:val="sq-AL"/>
        </w:rPr>
      </w:pPr>
    </w:p>
    <w:p w:rsidR="00B34127" w:rsidRDefault="00B34127" w:rsidP="00031D43">
      <w:pPr>
        <w:rPr>
          <w:rFonts w:ascii="Book Antiqua" w:hAnsi="Book Antiqua"/>
          <w:b/>
          <w:bCs/>
          <w:color w:val="365F91"/>
          <w:lang w:val="sq-AL"/>
        </w:rPr>
      </w:pPr>
    </w:p>
    <w:p w:rsidR="00096631" w:rsidRPr="00261744" w:rsidRDefault="00096631" w:rsidP="00031D43">
      <w:pPr>
        <w:rPr>
          <w:rFonts w:ascii="Book Antiqua" w:hAnsi="Book Antiqua"/>
          <w:b/>
          <w:bCs/>
          <w:color w:val="365F91"/>
          <w:u w:val="single"/>
          <w:lang w:val="sq-AL"/>
        </w:rPr>
      </w:pPr>
    </w:p>
    <w:p w:rsidR="00CD7DB1" w:rsidRPr="001840DE" w:rsidRDefault="0005776C" w:rsidP="00031D43">
      <w:pPr>
        <w:rPr>
          <w:rFonts w:ascii="Book Antiqua" w:hAnsi="Book Antiqua"/>
          <w:b/>
          <w:bCs/>
          <w:sz w:val="28"/>
          <w:szCs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lastRenderedPageBreak/>
        <w:t xml:space="preserve">           </w:t>
      </w:r>
      <w:r w:rsidR="00031D43" w:rsidRPr="001840DE">
        <w:rPr>
          <w:rFonts w:ascii="Book Antiqua" w:hAnsi="Book Antiqua"/>
          <w:b/>
          <w:bCs/>
          <w:sz w:val="28"/>
          <w:szCs w:val="28"/>
          <w:lang w:val="sq-AL"/>
        </w:rPr>
        <w:t>Neni</w:t>
      </w:r>
      <w:r w:rsidR="00F6734F" w:rsidRPr="001840DE">
        <w:rPr>
          <w:rFonts w:ascii="Book Antiqua" w:hAnsi="Book Antiqua"/>
          <w:b/>
          <w:bCs/>
          <w:sz w:val="28"/>
          <w:szCs w:val="28"/>
          <w:lang w:val="sq-AL"/>
        </w:rPr>
        <w:t xml:space="preserve"> </w:t>
      </w:r>
      <w:r w:rsidR="00952024" w:rsidRPr="001840DE">
        <w:rPr>
          <w:rFonts w:ascii="Book Antiqua" w:hAnsi="Book Antiqua"/>
          <w:b/>
          <w:bCs/>
          <w:sz w:val="28"/>
          <w:szCs w:val="28"/>
          <w:lang w:val="sq-AL"/>
        </w:rPr>
        <w:t>1</w:t>
      </w:r>
      <w:r w:rsidR="008A38A8" w:rsidRPr="001840DE">
        <w:rPr>
          <w:rFonts w:ascii="Book Antiqua" w:hAnsi="Book Antiqua"/>
          <w:b/>
          <w:bCs/>
          <w:sz w:val="28"/>
          <w:szCs w:val="28"/>
          <w:lang w:val="sq-AL"/>
        </w:rPr>
        <w:t>7</w:t>
      </w:r>
      <w:r w:rsidR="00F6734F" w:rsidRPr="001840DE">
        <w:rPr>
          <w:rFonts w:ascii="Book Antiqua" w:hAnsi="Book Antiqua"/>
          <w:b/>
          <w:bCs/>
          <w:sz w:val="28"/>
          <w:szCs w:val="28"/>
          <w:lang w:val="sq-AL"/>
        </w:rPr>
        <w:t xml:space="preserve">: </w:t>
      </w:r>
      <w:r w:rsidR="00096631" w:rsidRPr="001840DE">
        <w:rPr>
          <w:rFonts w:ascii="Book Antiqua" w:hAnsi="Book Antiqua"/>
          <w:b/>
          <w:bCs/>
          <w:sz w:val="28"/>
          <w:szCs w:val="28"/>
          <w:lang w:val="sq-AL"/>
        </w:rPr>
        <w:t>Raport për detyrimet (faturat) e papaguara</w:t>
      </w:r>
    </w:p>
    <w:p w:rsidR="00EB2847" w:rsidRPr="00261744" w:rsidRDefault="00EB2847" w:rsidP="00031D43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bookmarkStart w:id="15" w:name="_MON_1545725582"/>
    <w:bookmarkEnd w:id="15"/>
    <w:p w:rsidR="00C72A14" w:rsidRPr="00261744" w:rsidRDefault="00E73C11" w:rsidP="00EB2847">
      <w:pPr>
        <w:ind w:left="720" w:hanging="72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3970" w:dyaOrig="2836">
          <v:shape id="_x0000_i1042" type="#_x0000_t75" style="width:647.35pt;height:128.35pt" o:ole="">
            <v:imagedata r:id="rId47" o:title=""/>
          </v:shape>
          <o:OLEObject Type="Embed" ProgID="Excel.Sheet.8" ShapeID="_x0000_i1042" DrawAspect="Content" ObjectID="_1759638735" r:id="rId48"/>
        </w:object>
      </w:r>
    </w:p>
    <w:p w:rsidR="00CA6025" w:rsidRPr="00261744" w:rsidRDefault="0005776C" w:rsidP="0005776C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lang w:val="sq-AL"/>
        </w:rPr>
      </w:pPr>
      <w:r w:rsidRPr="00261744">
        <w:rPr>
          <w:rFonts w:ascii="Book Antiqua" w:hAnsi="Book Antiqua"/>
          <w:b/>
          <w:i/>
          <w:sz w:val="20"/>
          <w:szCs w:val="20"/>
          <w:lang w:val="sq-AL"/>
        </w:rPr>
        <w:t xml:space="preserve">            </w:t>
      </w:r>
    </w:p>
    <w:p w:rsidR="00C96013" w:rsidRDefault="00DA4508" w:rsidP="0005776C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lang w:val="sq-AL"/>
        </w:rPr>
      </w:pPr>
      <w:r w:rsidRPr="00261744">
        <w:rPr>
          <w:rFonts w:ascii="Book Antiqua" w:hAnsi="Book Antiqua"/>
          <w:b/>
          <w:i/>
          <w:sz w:val="20"/>
          <w:szCs w:val="20"/>
          <w:lang w:val="sq-AL"/>
        </w:rPr>
        <w:t xml:space="preserve">             </w:t>
      </w:r>
    </w:p>
    <w:p w:rsidR="00C96013" w:rsidRDefault="00C96013" w:rsidP="0005776C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lang w:val="sq-AL"/>
        </w:rPr>
      </w:pPr>
    </w:p>
    <w:p w:rsidR="004B424B" w:rsidRPr="00261744" w:rsidRDefault="0005776C" w:rsidP="00F109DA">
      <w:pPr>
        <w:tabs>
          <w:tab w:val="left" w:pos="1080"/>
        </w:tabs>
        <w:rPr>
          <w:rFonts w:ascii="Book Antiqua" w:hAnsi="Book Antiqua"/>
          <w:b/>
          <w:lang w:val="sq-AL"/>
        </w:rPr>
      </w:pPr>
      <w:r w:rsidRPr="00261744">
        <w:rPr>
          <w:rFonts w:ascii="Book Antiqua" w:hAnsi="Book Antiqua"/>
          <w:b/>
          <w:i/>
          <w:sz w:val="20"/>
          <w:szCs w:val="20"/>
          <w:lang w:val="sq-AL"/>
        </w:rPr>
        <w:t xml:space="preserve">  </w:t>
      </w:r>
      <w:r w:rsidR="00F109DA" w:rsidRPr="00261744">
        <w:rPr>
          <w:rFonts w:ascii="Book Antiqua" w:hAnsi="Book Antiqua"/>
          <w:b/>
          <w:sz w:val="20"/>
          <w:u w:val="single"/>
          <w:lang w:val="sq-AL"/>
        </w:rPr>
        <w:t>Shpalos</w:t>
      </w:r>
      <w:r w:rsidR="00F109DA">
        <w:rPr>
          <w:rFonts w:ascii="Book Antiqua" w:hAnsi="Book Antiqua"/>
          <w:b/>
          <w:sz w:val="20"/>
          <w:u w:val="single"/>
          <w:lang w:val="sq-AL"/>
        </w:rPr>
        <w:t xml:space="preserve"> </w:t>
      </w:r>
      <w:r w:rsidR="00F109DA" w:rsidRPr="00261744">
        <w:rPr>
          <w:rFonts w:ascii="Book Antiqua" w:hAnsi="Book Antiqua"/>
          <w:b/>
          <w:sz w:val="20"/>
          <w:u w:val="single"/>
          <w:lang w:val="sq-AL"/>
        </w:rPr>
        <w:t xml:space="preserve">shënimet </w:t>
      </w:r>
      <w:r w:rsidR="00F109DA">
        <w:rPr>
          <w:rFonts w:ascii="Book Antiqua" w:hAnsi="Book Antiqua"/>
          <w:b/>
          <w:sz w:val="20"/>
          <w:u w:val="single"/>
          <w:lang w:val="sq-AL"/>
        </w:rPr>
        <w:t>nga</w:t>
      </w:r>
      <w:r w:rsidR="00F109DA" w:rsidRPr="00261744">
        <w:rPr>
          <w:rFonts w:ascii="Book Antiqua" w:hAnsi="Book Antiqua"/>
          <w:b/>
          <w:sz w:val="20"/>
          <w:u w:val="single"/>
          <w:lang w:val="sq-AL"/>
        </w:rPr>
        <w:t xml:space="preserve"> tabel</w:t>
      </w:r>
      <w:r w:rsidR="00F109DA">
        <w:rPr>
          <w:rFonts w:ascii="Book Antiqua" w:hAnsi="Book Antiqua"/>
          <w:b/>
          <w:sz w:val="20"/>
          <w:u w:val="single"/>
          <w:lang w:val="sq-AL"/>
        </w:rPr>
        <w:t>a:</w:t>
      </w:r>
    </w:p>
    <w:bookmarkStart w:id="16" w:name="_MON_1545726988"/>
    <w:bookmarkEnd w:id="16"/>
    <w:p w:rsidR="001A68B9" w:rsidRPr="00261744" w:rsidRDefault="003973CC" w:rsidP="00EB2847">
      <w:pPr>
        <w:ind w:left="720" w:hanging="72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5367" w:dyaOrig="2445">
          <v:shape id="_x0000_i1043" type="#_x0000_t75" style="width:643.6pt;height:94.55pt" o:ole="">
            <v:imagedata r:id="rId49" o:title=""/>
          </v:shape>
          <o:OLEObject Type="Embed" ProgID="Excel.Sheet.8" ShapeID="_x0000_i1043" DrawAspect="Content" ObjectID="_1759638736" r:id="rId50"/>
        </w:object>
      </w:r>
    </w:p>
    <w:p w:rsidR="00E65F62" w:rsidRPr="00261744" w:rsidRDefault="00E65F62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p w:rsidR="00AA767A" w:rsidRPr="00261744" w:rsidRDefault="00AA767A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p w:rsidR="00AA767A" w:rsidRPr="00261744" w:rsidRDefault="00AA767A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p w:rsidR="00AA767A" w:rsidRPr="00261744" w:rsidRDefault="00AA767A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p w:rsidR="00AA767A" w:rsidRPr="00261744" w:rsidRDefault="00AA767A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p w:rsidR="00AA767A" w:rsidRPr="00261744" w:rsidRDefault="00AA767A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p w:rsidR="00EB2847" w:rsidRDefault="00EB2847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p w:rsidR="00F109DA" w:rsidRDefault="00F109DA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p w:rsidR="00EB2847" w:rsidRDefault="00EB2847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p w:rsidR="00695020" w:rsidRPr="00261744" w:rsidRDefault="00695020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p w:rsidR="00AA767A" w:rsidRPr="00261744" w:rsidRDefault="00AA767A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p w:rsidR="00FE4451" w:rsidRPr="001840DE" w:rsidRDefault="0005776C" w:rsidP="00096631">
      <w:pPr>
        <w:rPr>
          <w:rFonts w:ascii="Book Antiqua" w:hAnsi="Book Antiqua"/>
          <w:b/>
          <w:bCs/>
          <w:sz w:val="28"/>
          <w:szCs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lastRenderedPageBreak/>
        <w:t xml:space="preserve">          </w:t>
      </w:r>
      <w:r w:rsidR="00096631" w:rsidRPr="001840DE">
        <w:rPr>
          <w:rFonts w:ascii="Book Antiqua" w:hAnsi="Book Antiqua"/>
          <w:b/>
          <w:bCs/>
          <w:sz w:val="28"/>
          <w:szCs w:val="28"/>
          <w:lang w:val="sq-AL"/>
        </w:rPr>
        <w:t>Neni 1</w:t>
      </w:r>
      <w:r w:rsidR="008E021F" w:rsidRPr="001840DE">
        <w:rPr>
          <w:rFonts w:ascii="Book Antiqua" w:hAnsi="Book Antiqua"/>
          <w:b/>
          <w:bCs/>
          <w:sz w:val="28"/>
          <w:szCs w:val="28"/>
          <w:lang w:val="sq-AL"/>
        </w:rPr>
        <w:t>8</w:t>
      </w:r>
      <w:r w:rsidR="00F6734F" w:rsidRPr="001840DE">
        <w:rPr>
          <w:rFonts w:ascii="Book Antiqua" w:hAnsi="Book Antiqua"/>
          <w:b/>
          <w:bCs/>
          <w:sz w:val="28"/>
          <w:szCs w:val="28"/>
          <w:lang w:val="sq-AL"/>
        </w:rPr>
        <w:t xml:space="preserve">: </w:t>
      </w:r>
      <w:r w:rsidR="00FE4451" w:rsidRPr="001840DE">
        <w:rPr>
          <w:rFonts w:ascii="Book Antiqua" w:hAnsi="Book Antiqua"/>
          <w:b/>
          <w:bCs/>
          <w:sz w:val="28"/>
          <w:szCs w:val="28"/>
          <w:lang w:val="sq-AL"/>
        </w:rPr>
        <w:t xml:space="preserve">Detyrimet kontingjente </w:t>
      </w:r>
    </w:p>
    <w:bookmarkStart w:id="17" w:name="_MON_1545726977"/>
    <w:bookmarkEnd w:id="17"/>
    <w:p w:rsidR="0060658D" w:rsidRPr="00261744" w:rsidRDefault="00B34127" w:rsidP="0060658D">
      <w:pPr>
        <w:tabs>
          <w:tab w:val="left" w:pos="1080"/>
        </w:tabs>
        <w:ind w:left="720"/>
        <w:rPr>
          <w:rFonts w:ascii="Book Antiqua" w:hAnsi="Book Antiqua"/>
          <w:b/>
          <w:sz w:val="20"/>
          <w:u w:val="single"/>
          <w:lang w:val="sq-AL"/>
        </w:rPr>
      </w:pPr>
      <w:r w:rsidRPr="00261744">
        <w:rPr>
          <w:rFonts w:ascii="Book Antiqua" w:hAnsi="Book Antiqua"/>
          <w:lang w:val="sq-AL"/>
        </w:rPr>
        <w:object w:dxaOrig="12357" w:dyaOrig="2845">
          <v:shape id="_x0000_i1044" type="#_x0000_t75" style="width:616.05pt;height:150.9pt" o:ole="">
            <v:imagedata r:id="rId51" o:title=""/>
          </v:shape>
          <o:OLEObject Type="Embed" ProgID="Excel.Sheet.8" ShapeID="_x0000_i1044" DrawAspect="Content" ObjectID="_1759638737" r:id="rId52"/>
        </w:object>
      </w:r>
      <w:r w:rsidR="00DA4508" w:rsidRPr="00261744">
        <w:rPr>
          <w:rFonts w:ascii="Book Antiqua" w:hAnsi="Book Antiqua"/>
          <w:b/>
          <w:sz w:val="20"/>
          <w:u w:val="single"/>
          <w:lang w:val="sq-AL"/>
        </w:rPr>
        <w:t xml:space="preserve"> </w:t>
      </w:r>
    </w:p>
    <w:p w:rsidR="000078EA" w:rsidRDefault="000078EA" w:rsidP="006651A7">
      <w:pPr>
        <w:rPr>
          <w:rFonts w:ascii="Book Antiqua" w:hAnsi="Book Antiqua"/>
          <w:b/>
          <w:sz w:val="20"/>
          <w:szCs w:val="20"/>
          <w:u w:val="single"/>
          <w:lang w:val="sq-AL"/>
        </w:rPr>
      </w:pPr>
    </w:p>
    <w:p w:rsidR="00F109DA" w:rsidRDefault="00F109DA" w:rsidP="006651A7">
      <w:pPr>
        <w:rPr>
          <w:rFonts w:ascii="Book Antiqua" w:hAnsi="Book Antiqua"/>
          <w:b/>
          <w:sz w:val="20"/>
          <w:szCs w:val="20"/>
          <w:u w:val="single"/>
          <w:lang w:val="sq-AL"/>
        </w:rPr>
      </w:pPr>
    </w:p>
    <w:p w:rsidR="00F109DA" w:rsidRDefault="00F109DA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0078EA" w:rsidRDefault="000078EA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0078EA" w:rsidRDefault="000078EA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0078EA" w:rsidRDefault="000078EA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0078EA" w:rsidRDefault="000078EA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0078EA" w:rsidRDefault="000078EA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0078EA" w:rsidRDefault="000078EA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0078EA" w:rsidRDefault="000078EA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0078EA" w:rsidRDefault="000078EA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0078EA" w:rsidRDefault="000078EA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0078EA" w:rsidRDefault="000078EA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0078EA" w:rsidRDefault="000078EA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0078EA" w:rsidRDefault="000078EA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383535" w:rsidRDefault="00383535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383535" w:rsidRDefault="00383535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0078EA" w:rsidRPr="00261744" w:rsidRDefault="000078EA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6651A7" w:rsidRPr="001840DE" w:rsidRDefault="001A0400" w:rsidP="006651A7">
      <w:pPr>
        <w:rPr>
          <w:rFonts w:ascii="Book Antiqua" w:hAnsi="Book Antiqua"/>
          <w:b/>
          <w:bCs/>
          <w:sz w:val="28"/>
          <w:szCs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lastRenderedPageBreak/>
        <w:t xml:space="preserve">           </w:t>
      </w:r>
      <w:r w:rsidR="006651A7" w:rsidRPr="001840DE">
        <w:rPr>
          <w:rFonts w:ascii="Book Antiqua" w:hAnsi="Book Antiqua"/>
          <w:b/>
          <w:bCs/>
          <w:sz w:val="28"/>
          <w:szCs w:val="28"/>
          <w:lang w:val="sq-AL"/>
        </w:rPr>
        <w:t xml:space="preserve">Neni </w:t>
      </w:r>
      <w:r w:rsidR="00A67738" w:rsidRPr="001840DE">
        <w:rPr>
          <w:rFonts w:ascii="Book Antiqua" w:hAnsi="Book Antiqua"/>
          <w:b/>
          <w:bCs/>
          <w:sz w:val="28"/>
          <w:szCs w:val="28"/>
          <w:lang w:val="sq-AL"/>
        </w:rPr>
        <w:t>19</w:t>
      </w:r>
      <w:r w:rsidR="00F6734F" w:rsidRPr="001840DE">
        <w:rPr>
          <w:rFonts w:ascii="Book Antiqua" w:hAnsi="Book Antiqua"/>
          <w:b/>
          <w:bCs/>
          <w:sz w:val="28"/>
          <w:szCs w:val="28"/>
          <w:lang w:val="sq-AL"/>
        </w:rPr>
        <w:t xml:space="preserve">: </w:t>
      </w:r>
      <w:r w:rsidR="008E021F" w:rsidRPr="001840DE">
        <w:rPr>
          <w:rFonts w:ascii="Book Antiqua" w:hAnsi="Book Antiqua"/>
          <w:b/>
          <w:bCs/>
          <w:sz w:val="28"/>
          <w:szCs w:val="28"/>
          <w:lang w:val="sq-AL"/>
        </w:rPr>
        <w:t>Raport</w:t>
      </w:r>
      <w:r w:rsidR="006651A7" w:rsidRPr="001840DE">
        <w:rPr>
          <w:rFonts w:ascii="Book Antiqua" w:hAnsi="Book Antiqua"/>
          <w:b/>
          <w:bCs/>
          <w:sz w:val="28"/>
          <w:szCs w:val="28"/>
          <w:lang w:val="sq-AL"/>
        </w:rPr>
        <w:t xml:space="preserve"> për pasurin</w:t>
      </w:r>
      <w:r w:rsidR="00892B49" w:rsidRPr="001840DE">
        <w:rPr>
          <w:rFonts w:ascii="Book Antiqua" w:hAnsi="Book Antiqua"/>
          <w:b/>
          <w:bCs/>
          <w:sz w:val="28"/>
          <w:szCs w:val="28"/>
          <w:lang w:val="sq-AL"/>
        </w:rPr>
        <w:t xml:space="preserve">ë jo financiare </w:t>
      </w:r>
    </w:p>
    <w:p w:rsidR="00952024" w:rsidRPr="001840DE" w:rsidRDefault="00952024" w:rsidP="00FE4451">
      <w:pPr>
        <w:rPr>
          <w:rFonts w:ascii="Book Antiqua" w:hAnsi="Book Antiqua"/>
          <w:b/>
          <w:bCs/>
          <w:sz w:val="28"/>
          <w:szCs w:val="28"/>
          <w:u w:val="single"/>
          <w:lang w:val="sq-AL"/>
        </w:rPr>
      </w:pPr>
    </w:p>
    <w:p w:rsidR="00AD0F45" w:rsidRPr="001840DE" w:rsidRDefault="001A0400" w:rsidP="00031D43">
      <w:pPr>
        <w:tabs>
          <w:tab w:val="left" w:pos="1080"/>
        </w:tabs>
        <w:rPr>
          <w:rFonts w:ascii="Book Antiqua" w:hAnsi="Book Antiqua"/>
          <w:b/>
          <w:sz w:val="28"/>
          <w:szCs w:val="28"/>
          <w:u w:val="single" w:color="FFFFFF" w:themeColor="background1"/>
          <w:lang w:val="sq-AL"/>
        </w:rPr>
      </w:pPr>
      <w:r w:rsidRPr="001840DE">
        <w:rPr>
          <w:rFonts w:ascii="Book Antiqua" w:hAnsi="Book Antiqua"/>
          <w:b/>
          <w:sz w:val="28"/>
          <w:szCs w:val="28"/>
          <w:u w:val="single" w:color="FFFFFF" w:themeColor="background1"/>
          <w:lang w:val="sq-AL"/>
        </w:rPr>
        <w:t xml:space="preserve">            </w:t>
      </w:r>
      <w:r w:rsidR="00A67738" w:rsidRPr="001840DE">
        <w:rPr>
          <w:rFonts w:ascii="Book Antiqua" w:hAnsi="Book Antiqua"/>
          <w:b/>
          <w:sz w:val="28"/>
          <w:szCs w:val="28"/>
          <w:u w:val="single" w:color="FFFFFF" w:themeColor="background1"/>
          <w:lang w:val="sq-AL"/>
        </w:rPr>
        <w:t xml:space="preserve"> Neni 19.3.1</w:t>
      </w:r>
      <w:r w:rsidR="00F6734F" w:rsidRPr="001840DE">
        <w:rPr>
          <w:rFonts w:ascii="Book Antiqua" w:hAnsi="Book Antiqua"/>
          <w:b/>
          <w:sz w:val="28"/>
          <w:szCs w:val="28"/>
          <w:u w:val="single" w:color="FFFFFF" w:themeColor="background1"/>
          <w:lang w:val="sq-AL"/>
        </w:rPr>
        <w:t xml:space="preserve">: </w:t>
      </w:r>
      <w:r w:rsidR="00A67738" w:rsidRPr="001840DE">
        <w:rPr>
          <w:rFonts w:ascii="Book Antiqua" w:hAnsi="Book Antiqua"/>
          <w:b/>
          <w:sz w:val="28"/>
          <w:szCs w:val="28"/>
          <w:u w:val="single" w:color="FFFFFF" w:themeColor="background1"/>
          <w:lang w:val="sq-AL"/>
        </w:rPr>
        <w:t>Pasurit</w:t>
      </w:r>
      <w:r w:rsidRPr="001840DE">
        <w:rPr>
          <w:rFonts w:ascii="Book Antiqua" w:hAnsi="Book Antiqua"/>
          <w:b/>
          <w:sz w:val="28"/>
          <w:szCs w:val="28"/>
          <w:u w:val="single" w:color="FFFFFF" w:themeColor="background1"/>
          <w:lang w:val="sq-AL"/>
        </w:rPr>
        <w:t>ë</w:t>
      </w:r>
      <w:r w:rsidR="00A67738" w:rsidRPr="001840DE">
        <w:rPr>
          <w:rFonts w:ascii="Book Antiqua" w:hAnsi="Book Antiqua"/>
          <w:b/>
          <w:sz w:val="28"/>
          <w:szCs w:val="28"/>
          <w:u w:val="single" w:color="FFFFFF" w:themeColor="background1"/>
          <w:lang w:val="sq-AL"/>
        </w:rPr>
        <w:t xml:space="preserve"> </w:t>
      </w:r>
      <w:r w:rsidR="00E9316E" w:rsidRPr="001840DE">
        <w:rPr>
          <w:rFonts w:ascii="Book Antiqua" w:hAnsi="Book Antiqua"/>
          <w:b/>
          <w:sz w:val="28"/>
          <w:szCs w:val="28"/>
          <w:u w:val="single" w:color="FFFFFF" w:themeColor="background1"/>
          <w:lang w:val="sq-AL"/>
        </w:rPr>
        <w:t>kapitale (me vlerë mbi 1</w:t>
      </w:r>
      <w:r w:rsidR="00F6734F" w:rsidRPr="001840DE">
        <w:rPr>
          <w:rFonts w:ascii="Book Antiqua" w:hAnsi="Book Antiqua"/>
          <w:b/>
          <w:sz w:val="28"/>
          <w:szCs w:val="28"/>
          <w:u w:val="single" w:color="FFFFFF" w:themeColor="background1"/>
          <w:lang w:val="sq-AL"/>
        </w:rPr>
        <w:t>,</w:t>
      </w:r>
      <w:r w:rsidR="00E9316E" w:rsidRPr="001840DE">
        <w:rPr>
          <w:rFonts w:ascii="Book Antiqua" w:hAnsi="Book Antiqua"/>
          <w:b/>
          <w:sz w:val="28"/>
          <w:szCs w:val="28"/>
          <w:u w:val="single" w:color="FFFFFF" w:themeColor="background1"/>
          <w:lang w:val="sq-AL"/>
        </w:rPr>
        <w:t>000</w:t>
      </w:r>
      <w:r w:rsidR="00F6734F" w:rsidRPr="001840DE">
        <w:rPr>
          <w:rFonts w:ascii="Book Antiqua" w:hAnsi="Book Antiqua"/>
          <w:b/>
          <w:sz w:val="28"/>
          <w:szCs w:val="28"/>
          <w:u w:val="single" w:color="FFFFFF" w:themeColor="background1"/>
          <w:lang w:val="sq-AL"/>
        </w:rPr>
        <w:t>.00</w:t>
      </w:r>
      <w:r w:rsidR="00E9316E" w:rsidRPr="001840DE">
        <w:rPr>
          <w:rFonts w:ascii="Book Antiqua" w:hAnsi="Book Antiqua"/>
          <w:b/>
          <w:sz w:val="28"/>
          <w:szCs w:val="28"/>
          <w:u w:val="single" w:color="FFFFFF" w:themeColor="background1"/>
          <w:lang w:val="sq-AL"/>
        </w:rPr>
        <w:t xml:space="preserve"> Euro)</w:t>
      </w:r>
    </w:p>
    <w:p w:rsidR="00A67738" w:rsidRPr="00261744" w:rsidRDefault="00A67738" w:rsidP="00031D43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bookmarkStart w:id="18" w:name="_MON_1545726998"/>
    <w:bookmarkEnd w:id="18"/>
    <w:p w:rsidR="001A68B9" w:rsidRPr="00261744" w:rsidRDefault="00B34127" w:rsidP="001A0400">
      <w:pPr>
        <w:ind w:left="72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9142" w:dyaOrig="3107">
          <v:shape id="_x0000_i1045" type="#_x0000_t75" style="width:571.6pt;height:161.55pt" o:ole="">
            <v:imagedata r:id="rId53" o:title=""/>
          </v:shape>
          <o:OLEObject Type="Embed" ProgID="Excel.Sheet.8" ShapeID="_x0000_i1045" DrawAspect="Content" ObjectID="_1759638738" r:id="rId54"/>
        </w:object>
      </w:r>
    </w:p>
    <w:p w:rsidR="0027393E" w:rsidRDefault="0027393E" w:rsidP="00A67738">
      <w:pPr>
        <w:pStyle w:val="ListParagraph"/>
        <w:tabs>
          <w:tab w:val="left" w:pos="1300"/>
        </w:tabs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:rsidR="00F109DA" w:rsidRDefault="00F109DA" w:rsidP="00A67738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:rsidR="00304581" w:rsidRDefault="001A0400" w:rsidP="00A67738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 </w:t>
      </w:r>
      <w:r w:rsidRPr="00261744">
        <w:rPr>
          <w:rFonts w:ascii="Book Antiqua" w:hAnsi="Book Antiqua"/>
          <w:b/>
          <w:color w:val="365F91"/>
          <w:lang w:val="sq-AL"/>
        </w:rPr>
        <w:t xml:space="preserve">           </w:t>
      </w:r>
    </w:p>
    <w:p w:rsidR="000078EA" w:rsidRDefault="000078EA" w:rsidP="00A67738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:rsidR="000078EA" w:rsidRDefault="000078EA" w:rsidP="00A67738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:rsidR="000078EA" w:rsidRDefault="000078EA" w:rsidP="00A67738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:rsidR="000078EA" w:rsidRDefault="000078EA" w:rsidP="00A67738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:rsidR="000078EA" w:rsidRDefault="000078EA" w:rsidP="00A67738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:rsidR="000078EA" w:rsidRDefault="000078EA" w:rsidP="00A67738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:rsidR="000078EA" w:rsidRDefault="000078EA" w:rsidP="00A67738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:rsidR="000078EA" w:rsidRDefault="000078EA" w:rsidP="00A67738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:rsidR="000078EA" w:rsidRDefault="000078EA" w:rsidP="00A67738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:rsidR="000078EA" w:rsidRDefault="000078EA" w:rsidP="00A67738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:rsidR="000078EA" w:rsidRDefault="000078EA" w:rsidP="00A67738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:rsidR="000078EA" w:rsidRDefault="000078EA" w:rsidP="00A67738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:rsidR="00EB2847" w:rsidRPr="00261744" w:rsidRDefault="00EB2847" w:rsidP="00A67738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:rsidR="00A67738" w:rsidRPr="001840DE" w:rsidRDefault="00304581" w:rsidP="00A67738">
      <w:pPr>
        <w:tabs>
          <w:tab w:val="left" w:pos="1080"/>
        </w:tabs>
        <w:rPr>
          <w:rFonts w:ascii="Book Antiqua" w:hAnsi="Book Antiqua"/>
          <w:b/>
          <w:sz w:val="28"/>
          <w:szCs w:val="28"/>
          <w:lang w:val="sq-AL"/>
        </w:rPr>
      </w:pPr>
      <w:r w:rsidRPr="00261744">
        <w:rPr>
          <w:rFonts w:ascii="Book Antiqua" w:hAnsi="Book Antiqua"/>
          <w:b/>
          <w:color w:val="365F91"/>
          <w:lang w:val="sq-AL"/>
        </w:rPr>
        <w:lastRenderedPageBreak/>
        <w:t xml:space="preserve">            </w:t>
      </w:r>
      <w:r w:rsidR="00A67738" w:rsidRPr="001840DE">
        <w:rPr>
          <w:rFonts w:ascii="Book Antiqua" w:hAnsi="Book Antiqua"/>
          <w:b/>
          <w:sz w:val="28"/>
          <w:szCs w:val="28"/>
          <w:lang w:val="sq-AL"/>
        </w:rPr>
        <w:t>Neni 19.3.2</w:t>
      </w:r>
      <w:r w:rsidR="00F6734F" w:rsidRPr="001840DE">
        <w:rPr>
          <w:rFonts w:ascii="Book Antiqua" w:hAnsi="Book Antiqua"/>
          <w:b/>
          <w:sz w:val="28"/>
          <w:szCs w:val="28"/>
          <w:lang w:val="sq-AL"/>
        </w:rPr>
        <w:t xml:space="preserve">: </w:t>
      </w:r>
      <w:r w:rsidR="00A67738" w:rsidRPr="001840DE">
        <w:rPr>
          <w:rFonts w:ascii="Book Antiqua" w:hAnsi="Book Antiqua"/>
          <w:b/>
          <w:sz w:val="28"/>
          <w:szCs w:val="28"/>
          <w:lang w:val="sq-AL"/>
        </w:rPr>
        <w:t>Pasurit</w:t>
      </w:r>
      <w:r w:rsidR="001A0400" w:rsidRPr="001840DE">
        <w:rPr>
          <w:rFonts w:ascii="Book Antiqua" w:hAnsi="Book Antiqua"/>
          <w:b/>
          <w:sz w:val="28"/>
          <w:szCs w:val="28"/>
          <w:lang w:val="sq-AL"/>
        </w:rPr>
        <w:t>ë</w:t>
      </w:r>
      <w:r w:rsidR="00A67738" w:rsidRPr="001840DE">
        <w:rPr>
          <w:rFonts w:ascii="Book Antiqua" w:hAnsi="Book Antiqua"/>
          <w:b/>
          <w:sz w:val="28"/>
          <w:szCs w:val="28"/>
          <w:lang w:val="sq-AL"/>
        </w:rPr>
        <w:t xml:space="preserve"> jo kapitale (me vlerë nën 1</w:t>
      </w:r>
      <w:r w:rsidR="00C96013" w:rsidRPr="001840DE">
        <w:rPr>
          <w:rFonts w:ascii="Book Antiqua" w:hAnsi="Book Antiqua"/>
          <w:b/>
          <w:sz w:val="28"/>
          <w:szCs w:val="28"/>
          <w:lang w:val="sq-AL"/>
        </w:rPr>
        <w:t>,</w:t>
      </w:r>
      <w:r w:rsidR="00A67738" w:rsidRPr="001840DE">
        <w:rPr>
          <w:rFonts w:ascii="Book Antiqua" w:hAnsi="Book Antiqua"/>
          <w:b/>
          <w:sz w:val="28"/>
          <w:szCs w:val="28"/>
          <w:lang w:val="sq-AL"/>
        </w:rPr>
        <w:t>000</w:t>
      </w:r>
      <w:r w:rsidR="00F6734F" w:rsidRPr="001840DE">
        <w:rPr>
          <w:rFonts w:ascii="Book Antiqua" w:hAnsi="Book Antiqua"/>
          <w:b/>
          <w:sz w:val="28"/>
          <w:szCs w:val="28"/>
          <w:lang w:val="sq-AL"/>
        </w:rPr>
        <w:t>.00</w:t>
      </w:r>
      <w:r w:rsidR="00A67738" w:rsidRPr="001840DE">
        <w:rPr>
          <w:rFonts w:ascii="Book Antiqua" w:hAnsi="Book Antiqua"/>
          <w:b/>
          <w:sz w:val="28"/>
          <w:szCs w:val="28"/>
          <w:lang w:val="sq-AL"/>
        </w:rPr>
        <w:t xml:space="preserve"> Euro)</w:t>
      </w:r>
    </w:p>
    <w:p w:rsidR="00952024" w:rsidRPr="00261744" w:rsidRDefault="00952024" w:rsidP="00952024">
      <w:pPr>
        <w:rPr>
          <w:rFonts w:ascii="Book Antiqua" w:hAnsi="Book Antiqua"/>
          <w:lang w:val="sq-AL"/>
        </w:rPr>
      </w:pPr>
    </w:p>
    <w:p w:rsidR="001A68B9" w:rsidRPr="00261744" w:rsidRDefault="00E9316E" w:rsidP="001A0400">
      <w:pPr>
        <w:ind w:left="-270" w:firstLine="45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tab/>
      </w:r>
      <w:bookmarkStart w:id="19" w:name="_MON_1545726045"/>
      <w:bookmarkEnd w:id="19"/>
      <w:r w:rsidR="00B34127" w:rsidRPr="00261744">
        <w:rPr>
          <w:rFonts w:ascii="Book Antiqua" w:hAnsi="Book Antiqua"/>
          <w:lang w:val="sq-AL"/>
        </w:rPr>
        <w:object w:dxaOrig="8827" w:dyaOrig="1280">
          <v:shape id="_x0000_i1046" type="#_x0000_t75" style="width:540.3pt;height:1in" o:ole="">
            <v:imagedata r:id="rId55" o:title=""/>
          </v:shape>
          <o:OLEObject Type="Embed" ProgID="Excel.Sheet.8" ShapeID="_x0000_i1046" DrawAspect="Content" ObjectID="_1759638739" r:id="rId56"/>
        </w:object>
      </w:r>
      <w:r w:rsidRPr="00261744">
        <w:rPr>
          <w:rFonts w:ascii="Book Antiqua" w:hAnsi="Book Antiqua"/>
          <w:lang w:val="sq-AL"/>
        </w:rPr>
        <w:tab/>
      </w:r>
    </w:p>
    <w:p w:rsidR="004C05CD" w:rsidRPr="00261744" w:rsidRDefault="004C05CD" w:rsidP="001A0400">
      <w:pPr>
        <w:pStyle w:val="ListParagraph"/>
        <w:tabs>
          <w:tab w:val="left" w:pos="1300"/>
        </w:tabs>
        <w:rPr>
          <w:rFonts w:ascii="Book Antiqua" w:hAnsi="Book Antiqua"/>
          <w:sz w:val="20"/>
          <w:szCs w:val="20"/>
          <w:lang w:val="sq-AL"/>
        </w:rPr>
      </w:pPr>
    </w:p>
    <w:p w:rsidR="00C96013" w:rsidRDefault="001A0400" w:rsidP="001A0400">
      <w:pPr>
        <w:pStyle w:val="ListParagraph"/>
        <w:tabs>
          <w:tab w:val="left" w:pos="1300"/>
        </w:tabs>
        <w:rPr>
          <w:rFonts w:ascii="Book Antiqua" w:hAnsi="Book Antiqua"/>
          <w:sz w:val="20"/>
          <w:szCs w:val="20"/>
          <w:lang w:val="sq-AL"/>
        </w:rPr>
      </w:pPr>
      <w:r w:rsidRPr="00261744">
        <w:rPr>
          <w:rFonts w:ascii="Book Antiqua" w:hAnsi="Book Antiqua"/>
          <w:sz w:val="20"/>
          <w:szCs w:val="20"/>
          <w:lang w:val="sq-AL"/>
        </w:rPr>
        <w:t xml:space="preserve"> </w:t>
      </w:r>
    </w:p>
    <w:p w:rsidR="00871478" w:rsidRDefault="00871478" w:rsidP="00952024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:rsidR="00A479B0" w:rsidRDefault="00A479B0" w:rsidP="00952024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:rsidR="00A479B0" w:rsidRDefault="00A479B0" w:rsidP="00952024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:rsidR="00A479B0" w:rsidRDefault="00A479B0" w:rsidP="00952024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:rsidR="00A479B0" w:rsidRDefault="00A479B0" w:rsidP="00952024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:rsidR="000078EA" w:rsidRDefault="000078EA" w:rsidP="00952024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:rsidR="000078EA" w:rsidRDefault="000078EA" w:rsidP="00952024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:rsidR="000078EA" w:rsidRDefault="000078EA" w:rsidP="00952024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:rsidR="000078EA" w:rsidRDefault="000078EA" w:rsidP="00952024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:rsidR="000078EA" w:rsidRDefault="000078EA" w:rsidP="00952024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:rsidR="000078EA" w:rsidRDefault="000078EA" w:rsidP="00952024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:rsidR="000078EA" w:rsidRDefault="000078EA" w:rsidP="00952024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:rsidR="000078EA" w:rsidRDefault="000078EA" w:rsidP="00952024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:rsidR="000078EA" w:rsidRDefault="000078EA" w:rsidP="00952024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:rsidR="000078EA" w:rsidRDefault="000078EA" w:rsidP="00952024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:rsidR="000078EA" w:rsidRDefault="000078EA" w:rsidP="00952024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:rsidR="000078EA" w:rsidRDefault="000078EA" w:rsidP="00952024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:rsidR="001840DE" w:rsidRDefault="001840DE" w:rsidP="00952024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:rsidR="00CD039E" w:rsidRDefault="00CD039E" w:rsidP="00952024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:rsidR="00CD039E" w:rsidRDefault="00CD039E" w:rsidP="00952024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:rsidR="005A004E" w:rsidRDefault="005A004E" w:rsidP="00952024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:rsidR="005A004E" w:rsidRDefault="005A004E" w:rsidP="00952024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:rsidR="00063237" w:rsidRPr="00261744" w:rsidRDefault="00063237" w:rsidP="00952024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:rsidR="00B00922" w:rsidRPr="001840DE" w:rsidRDefault="00871478" w:rsidP="00B00922">
      <w:pPr>
        <w:tabs>
          <w:tab w:val="left" w:pos="1080"/>
        </w:tabs>
        <w:rPr>
          <w:rFonts w:ascii="Book Antiqua" w:hAnsi="Book Antiqua"/>
          <w:b/>
          <w:sz w:val="28"/>
          <w:szCs w:val="28"/>
          <w:lang w:val="sq-AL"/>
        </w:rPr>
      </w:pPr>
      <w:r w:rsidRPr="00261744">
        <w:rPr>
          <w:rFonts w:ascii="Book Antiqua" w:hAnsi="Book Antiqua"/>
          <w:b/>
          <w:color w:val="365F91"/>
          <w:lang w:val="sq-AL"/>
        </w:rPr>
        <w:lastRenderedPageBreak/>
        <w:t xml:space="preserve">    </w:t>
      </w:r>
      <w:r w:rsidR="00304581" w:rsidRPr="00261744">
        <w:rPr>
          <w:rFonts w:ascii="Book Antiqua" w:hAnsi="Book Antiqua"/>
          <w:b/>
          <w:color w:val="365F91"/>
          <w:lang w:val="sq-AL"/>
        </w:rPr>
        <w:t xml:space="preserve"> </w:t>
      </w:r>
      <w:r w:rsidRPr="00261744">
        <w:rPr>
          <w:rFonts w:ascii="Book Antiqua" w:hAnsi="Book Antiqua"/>
          <w:b/>
          <w:color w:val="365F91"/>
          <w:lang w:val="sq-AL"/>
        </w:rPr>
        <w:t xml:space="preserve">          </w:t>
      </w:r>
      <w:r w:rsidR="00B00922" w:rsidRPr="001840DE">
        <w:rPr>
          <w:rFonts w:ascii="Book Antiqua" w:hAnsi="Book Antiqua"/>
          <w:b/>
          <w:sz w:val="28"/>
          <w:szCs w:val="28"/>
          <w:lang w:val="sq-AL"/>
        </w:rPr>
        <w:t>Neni 19.3.3</w:t>
      </w:r>
      <w:r w:rsidR="00F6734F" w:rsidRPr="001840DE">
        <w:rPr>
          <w:rFonts w:ascii="Book Antiqua" w:hAnsi="Book Antiqua"/>
          <w:b/>
          <w:sz w:val="28"/>
          <w:szCs w:val="28"/>
          <w:lang w:val="sq-AL"/>
        </w:rPr>
        <w:t xml:space="preserve">: </w:t>
      </w:r>
      <w:r w:rsidR="00B00922" w:rsidRPr="001840DE">
        <w:rPr>
          <w:rFonts w:ascii="Book Antiqua" w:hAnsi="Book Antiqua"/>
          <w:b/>
          <w:sz w:val="28"/>
          <w:szCs w:val="28"/>
          <w:lang w:val="sq-AL"/>
        </w:rPr>
        <w:t>Stoqet</w:t>
      </w:r>
    </w:p>
    <w:p w:rsidR="00B00922" w:rsidRPr="00261744" w:rsidRDefault="00B00922" w:rsidP="00B00922">
      <w:pPr>
        <w:rPr>
          <w:rFonts w:ascii="Book Antiqua" w:hAnsi="Book Antiqua"/>
          <w:lang w:val="sq-AL"/>
        </w:rPr>
      </w:pPr>
    </w:p>
    <w:p w:rsidR="00952024" w:rsidRPr="00261744" w:rsidRDefault="00952024" w:rsidP="00952024">
      <w:pPr>
        <w:ind w:firstLine="720"/>
        <w:rPr>
          <w:rFonts w:ascii="Book Antiqua" w:hAnsi="Book Antiqua"/>
          <w:b/>
          <w:lang w:val="sq-AL"/>
        </w:rPr>
      </w:pPr>
    </w:p>
    <w:bookmarkStart w:id="20" w:name="_MON_1545727025"/>
    <w:bookmarkEnd w:id="20"/>
    <w:p w:rsidR="00C11883" w:rsidRPr="00261744" w:rsidRDefault="00B34127" w:rsidP="00871478">
      <w:pPr>
        <w:ind w:left="810"/>
        <w:rPr>
          <w:rFonts w:ascii="Book Antiqua" w:hAnsi="Book Antiqua"/>
          <w:b/>
          <w:bCs/>
          <w:color w:val="365F91"/>
          <w:sz w:val="20"/>
          <w:lang w:val="sq-AL"/>
        </w:rPr>
      </w:pPr>
      <w:r w:rsidRPr="00261744">
        <w:rPr>
          <w:rFonts w:ascii="Book Antiqua" w:hAnsi="Book Antiqua"/>
          <w:lang w:val="sq-AL"/>
        </w:rPr>
        <w:object w:dxaOrig="9442" w:dyaOrig="1280">
          <v:shape id="_x0000_i1047" type="#_x0000_t75" style="width:574.75pt;height:78.25pt" o:ole="">
            <v:imagedata r:id="rId57" o:title=""/>
          </v:shape>
          <o:OLEObject Type="Embed" ProgID="Excel.Sheet.8" ShapeID="_x0000_i1047" DrawAspect="Content" ObjectID="_1759638740" r:id="rId58"/>
        </w:object>
      </w:r>
    </w:p>
    <w:p w:rsidR="00865069" w:rsidRPr="00261744" w:rsidRDefault="00865069" w:rsidP="00B56C58">
      <w:pPr>
        <w:rPr>
          <w:rFonts w:ascii="Book Antiqua" w:hAnsi="Book Antiqua"/>
          <w:sz w:val="20"/>
          <w:szCs w:val="20"/>
          <w:lang w:val="sq-AL"/>
        </w:rPr>
      </w:pPr>
    </w:p>
    <w:p w:rsidR="009E2429" w:rsidRPr="005A004E" w:rsidRDefault="009E2429" w:rsidP="009E2429">
      <w:pPr>
        <w:pStyle w:val="ListParagraph"/>
        <w:tabs>
          <w:tab w:val="left" w:pos="1300"/>
        </w:tabs>
        <w:rPr>
          <w:rFonts w:ascii="Book Antiqua" w:hAnsi="Book Antiqua"/>
          <w:b/>
          <w:sz w:val="20"/>
          <w:szCs w:val="20"/>
          <w:u w:val="single"/>
          <w:lang w:val="sq-AL"/>
        </w:rPr>
      </w:pPr>
      <w:r>
        <w:rPr>
          <w:rFonts w:ascii="Book Antiqua" w:hAnsi="Book Antiqua"/>
          <w:b/>
          <w:bCs/>
          <w:color w:val="365F91"/>
          <w:sz w:val="20"/>
          <w:lang w:val="sq-AL"/>
        </w:rPr>
        <w:t xml:space="preserve">  </w:t>
      </w:r>
    </w:p>
    <w:p w:rsidR="00892B49" w:rsidRPr="005A004E" w:rsidRDefault="00892B49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:rsidR="00892B49" w:rsidRPr="00261744" w:rsidRDefault="00892B49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:rsidR="00892B49" w:rsidRPr="00261744" w:rsidRDefault="00892B49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:rsidR="00AA767A" w:rsidRDefault="00AA767A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:rsidR="00C96013" w:rsidRPr="00261744" w:rsidRDefault="00C96013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:rsidR="00AA767A" w:rsidRDefault="00AA767A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:rsidR="00666036" w:rsidRDefault="00666036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:rsidR="00666036" w:rsidRDefault="00666036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:rsidR="00666036" w:rsidRDefault="00666036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:rsidR="00666036" w:rsidRDefault="00666036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:rsidR="00666036" w:rsidRDefault="00666036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:rsidR="00666036" w:rsidRDefault="00666036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:rsidR="00666036" w:rsidRDefault="00666036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:rsidR="00666036" w:rsidRDefault="00666036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:rsidR="00666036" w:rsidRDefault="00666036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:rsidR="00666036" w:rsidRDefault="00666036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:rsidR="00666036" w:rsidRDefault="00666036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:rsidR="00666036" w:rsidRDefault="00666036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:rsidR="00666036" w:rsidRDefault="00666036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:rsidR="00666036" w:rsidRDefault="00666036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:rsidR="00666036" w:rsidRDefault="00666036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:rsidR="00666036" w:rsidRDefault="00666036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:rsidR="00666036" w:rsidRDefault="00666036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:rsidR="00666036" w:rsidRDefault="00666036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:rsidR="00666036" w:rsidRDefault="00666036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:rsidR="00666036" w:rsidRPr="00261744" w:rsidRDefault="00666036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:rsidR="00C11883" w:rsidRPr="001840DE" w:rsidRDefault="00304581" w:rsidP="00C11883">
      <w:pPr>
        <w:rPr>
          <w:rFonts w:ascii="Book Antiqua" w:hAnsi="Book Antiqua"/>
          <w:b/>
          <w:bCs/>
          <w:sz w:val="28"/>
          <w:szCs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lastRenderedPageBreak/>
        <w:t xml:space="preserve">          </w:t>
      </w:r>
      <w:r w:rsidR="00892B49" w:rsidRPr="001840DE">
        <w:rPr>
          <w:rFonts w:ascii="Book Antiqua" w:hAnsi="Book Antiqua"/>
          <w:b/>
          <w:bCs/>
          <w:sz w:val="28"/>
          <w:szCs w:val="28"/>
          <w:lang w:val="sq-AL"/>
        </w:rPr>
        <w:t xml:space="preserve">Neni </w:t>
      </w:r>
      <w:r w:rsidR="00B00922" w:rsidRPr="001840DE">
        <w:rPr>
          <w:rFonts w:ascii="Book Antiqua" w:hAnsi="Book Antiqua"/>
          <w:b/>
          <w:bCs/>
          <w:sz w:val="28"/>
          <w:szCs w:val="28"/>
          <w:lang w:val="sq-AL"/>
        </w:rPr>
        <w:t>20</w:t>
      </w:r>
      <w:r w:rsidR="00F6734F" w:rsidRPr="001840DE">
        <w:rPr>
          <w:rFonts w:ascii="Book Antiqua" w:hAnsi="Book Antiqua"/>
          <w:b/>
          <w:bCs/>
          <w:sz w:val="28"/>
          <w:szCs w:val="28"/>
          <w:lang w:val="sq-AL"/>
        </w:rPr>
        <w:t xml:space="preserve">: </w:t>
      </w:r>
      <w:r w:rsidR="00892B49" w:rsidRPr="001840DE">
        <w:rPr>
          <w:rFonts w:ascii="Book Antiqua" w:hAnsi="Book Antiqua"/>
          <w:b/>
          <w:bCs/>
          <w:sz w:val="28"/>
          <w:szCs w:val="28"/>
          <w:lang w:val="sq-AL"/>
        </w:rPr>
        <w:t>Raport për avancet e pa</w:t>
      </w:r>
      <w:r w:rsidR="000F6E79" w:rsidRPr="001840DE">
        <w:rPr>
          <w:rFonts w:ascii="Book Antiqua" w:hAnsi="Book Antiqua"/>
          <w:b/>
          <w:bCs/>
          <w:sz w:val="28"/>
          <w:szCs w:val="28"/>
          <w:lang w:val="sq-AL"/>
        </w:rPr>
        <w:t xml:space="preserve"> arsyetuara</w:t>
      </w:r>
    </w:p>
    <w:p w:rsidR="00B00922" w:rsidRPr="001840DE" w:rsidRDefault="00B00922" w:rsidP="00C11883">
      <w:pPr>
        <w:rPr>
          <w:rFonts w:ascii="Book Antiqua" w:hAnsi="Book Antiqua"/>
          <w:b/>
          <w:bCs/>
          <w:sz w:val="28"/>
          <w:szCs w:val="28"/>
          <w:lang w:val="sq-AL"/>
        </w:rPr>
      </w:pPr>
    </w:p>
    <w:bookmarkStart w:id="21" w:name="_MON_1545727033"/>
    <w:bookmarkEnd w:id="21"/>
    <w:p w:rsidR="00C11883" w:rsidRPr="00261744" w:rsidRDefault="00A43428" w:rsidP="00C11883">
      <w:pPr>
        <w:ind w:left="72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3254" w:dyaOrig="2807">
          <v:shape id="_x0000_i1048" type="#_x0000_t75" style="width:644.25pt;height:137.75pt" o:ole="">
            <v:imagedata r:id="rId59" o:title=""/>
          </v:shape>
          <o:OLEObject Type="Embed" ProgID="Excel.Sheet.8" ShapeID="_x0000_i1048" DrawAspect="Content" ObjectID="_1759638741" r:id="rId60"/>
        </w:object>
      </w:r>
    </w:p>
    <w:p w:rsidR="00C96013" w:rsidRDefault="00871478" w:rsidP="00871478">
      <w:pPr>
        <w:tabs>
          <w:tab w:val="left" w:pos="1080"/>
        </w:tabs>
        <w:rPr>
          <w:rFonts w:ascii="Book Antiqua" w:hAnsi="Book Antiqua"/>
          <w:b/>
          <w:sz w:val="20"/>
          <w:lang w:val="sq-AL"/>
        </w:rPr>
      </w:pPr>
      <w:r w:rsidRPr="00261744">
        <w:rPr>
          <w:rFonts w:ascii="Book Antiqua" w:hAnsi="Book Antiqua"/>
          <w:b/>
          <w:sz w:val="20"/>
          <w:lang w:val="sq-AL"/>
        </w:rPr>
        <w:t xml:space="preserve">            </w:t>
      </w:r>
    </w:p>
    <w:p w:rsidR="00871478" w:rsidRPr="00261744" w:rsidRDefault="00871478" w:rsidP="00871478">
      <w:pPr>
        <w:tabs>
          <w:tab w:val="left" w:pos="1080"/>
        </w:tabs>
        <w:rPr>
          <w:rFonts w:ascii="Book Antiqua" w:hAnsi="Book Antiqua"/>
          <w:b/>
          <w:sz w:val="20"/>
          <w:u w:val="single"/>
          <w:lang w:val="sq-AL"/>
        </w:rPr>
      </w:pPr>
      <w:r w:rsidRPr="00261744">
        <w:rPr>
          <w:rFonts w:ascii="Book Antiqua" w:hAnsi="Book Antiqua"/>
          <w:b/>
          <w:sz w:val="20"/>
          <w:lang w:val="sq-AL"/>
        </w:rPr>
        <w:t xml:space="preserve"> </w:t>
      </w:r>
      <w:r w:rsidRPr="00261744">
        <w:rPr>
          <w:rFonts w:ascii="Book Antiqua" w:hAnsi="Book Antiqua"/>
          <w:b/>
          <w:sz w:val="20"/>
          <w:u w:val="single"/>
          <w:lang w:val="sq-AL"/>
        </w:rPr>
        <w:t>Shpalos</w:t>
      </w:r>
      <w:r w:rsidR="00C96013">
        <w:rPr>
          <w:rFonts w:ascii="Book Antiqua" w:hAnsi="Book Antiqua"/>
          <w:b/>
          <w:sz w:val="20"/>
          <w:u w:val="single"/>
          <w:lang w:val="sq-AL"/>
        </w:rPr>
        <w:t xml:space="preserve"> </w:t>
      </w:r>
      <w:r w:rsidR="008C5199" w:rsidRPr="00261744">
        <w:rPr>
          <w:rFonts w:ascii="Book Antiqua" w:hAnsi="Book Antiqua"/>
          <w:b/>
          <w:sz w:val="20"/>
          <w:u w:val="single"/>
          <w:lang w:val="sq-AL"/>
        </w:rPr>
        <w:t xml:space="preserve">shënimet </w:t>
      </w:r>
      <w:r w:rsidR="00C96013">
        <w:rPr>
          <w:rFonts w:ascii="Book Antiqua" w:hAnsi="Book Antiqua"/>
          <w:b/>
          <w:sz w:val="20"/>
          <w:u w:val="single"/>
          <w:lang w:val="sq-AL"/>
        </w:rPr>
        <w:t>nga</w:t>
      </w: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 tabel</w:t>
      </w:r>
      <w:r w:rsidR="00C96013">
        <w:rPr>
          <w:rFonts w:ascii="Book Antiqua" w:hAnsi="Book Antiqua"/>
          <w:b/>
          <w:sz w:val="20"/>
          <w:u w:val="single"/>
          <w:lang w:val="sq-AL"/>
        </w:rPr>
        <w:t>a:</w:t>
      </w:r>
    </w:p>
    <w:p w:rsidR="00C96013" w:rsidRDefault="00C96013" w:rsidP="005103EB">
      <w:pPr>
        <w:rPr>
          <w:rFonts w:ascii="Book Antiqua" w:hAnsi="Book Antiqua"/>
          <w:b/>
          <w:bCs/>
          <w:color w:val="365F91"/>
          <w:sz w:val="20"/>
          <w:u w:val="single"/>
          <w:lang w:val="sq-AL"/>
        </w:rPr>
      </w:pPr>
    </w:p>
    <w:p w:rsidR="00B34127" w:rsidRPr="00F02BC6" w:rsidRDefault="00B34127" w:rsidP="00B34127">
      <w:pPr>
        <w:pStyle w:val="ListParagraph"/>
        <w:numPr>
          <w:ilvl w:val="0"/>
          <w:numId w:val="45"/>
        </w:numPr>
        <w:rPr>
          <w:b/>
          <w:bCs/>
          <w:lang w:val="sq-AL"/>
        </w:rPr>
      </w:pPr>
      <w:r w:rsidRPr="00082A16">
        <w:rPr>
          <w:b/>
          <w:bCs/>
          <w:lang w:val="sq-AL"/>
        </w:rPr>
        <w:t>Avanci në shumë 429.00 €, nuk është mbyllur fare, për faktin se zyrtarja shpenzuese ka harruar që këtë avanc ta bëjë shpenzim</w:t>
      </w:r>
      <w:r>
        <w:rPr>
          <w:b/>
          <w:bCs/>
          <w:lang w:val="sq-AL"/>
        </w:rPr>
        <w:t xml:space="preserve"> – ta mbyllë dhe për këtë arsye ky avanc ende qëndron i pa mbyllur nën kodin 13820.</w:t>
      </w:r>
      <w:r w:rsidRPr="00082A16">
        <w:rPr>
          <w:b/>
          <w:bCs/>
          <w:lang w:val="sq-AL"/>
        </w:rPr>
        <w:t xml:space="preserve"> </w:t>
      </w:r>
    </w:p>
    <w:p w:rsidR="00B34127" w:rsidRPr="00082A16" w:rsidRDefault="00B34127" w:rsidP="00B34127">
      <w:pPr>
        <w:pStyle w:val="ListParagraph"/>
        <w:numPr>
          <w:ilvl w:val="0"/>
          <w:numId w:val="45"/>
        </w:numPr>
        <w:rPr>
          <w:b/>
          <w:bCs/>
          <w:lang w:val="sq-AL"/>
        </w:rPr>
      </w:pPr>
      <w:r w:rsidRPr="00082A16">
        <w:rPr>
          <w:b/>
          <w:bCs/>
          <w:lang w:val="sq-AL"/>
        </w:rPr>
        <w:t xml:space="preserve">Avanci në shumë 156.00 €, nuk është mbyllur për faktin se zyrtarja shpenzuese, në vend që kësaj shume ti vendosë kodin 13141 i ka vendosur kodin </w:t>
      </w:r>
      <w:r>
        <w:rPr>
          <w:b/>
          <w:bCs/>
          <w:lang w:val="sq-AL"/>
        </w:rPr>
        <w:t>13820 dhe për këtë arsye kjo shumë e këtij avanci ende qëndron e pa mbyllur.</w:t>
      </w:r>
      <w:r w:rsidRPr="00082A16">
        <w:rPr>
          <w:b/>
          <w:bCs/>
          <w:lang w:val="sq-AL"/>
        </w:rPr>
        <w:t xml:space="preserve"> </w:t>
      </w:r>
    </w:p>
    <w:p w:rsidR="00C96013" w:rsidRPr="00261744" w:rsidRDefault="00C96013" w:rsidP="005103EB">
      <w:pPr>
        <w:rPr>
          <w:rFonts w:ascii="Book Antiqua" w:hAnsi="Book Antiqua"/>
          <w:b/>
          <w:bCs/>
          <w:color w:val="365F91"/>
          <w:sz w:val="20"/>
          <w:u w:val="single"/>
          <w:lang w:val="sq-AL"/>
        </w:rPr>
      </w:pPr>
    </w:p>
    <w:p w:rsidR="00871478" w:rsidRDefault="00871478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666036" w:rsidRDefault="00666036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091877" w:rsidRDefault="00091877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666036" w:rsidRDefault="00666036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F109DA" w:rsidRDefault="00F109DA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F109DA" w:rsidRDefault="00F109DA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F109DA" w:rsidRDefault="00F109DA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666036" w:rsidRDefault="00666036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5A004E" w:rsidRDefault="005A004E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766114" w:rsidRDefault="00766114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1A68B9" w:rsidRPr="001840DE" w:rsidRDefault="00892B49" w:rsidP="005A004E">
      <w:pPr>
        <w:ind w:left="720"/>
        <w:rPr>
          <w:rFonts w:ascii="Book Antiqua" w:hAnsi="Book Antiqua"/>
          <w:b/>
          <w:bCs/>
          <w:sz w:val="28"/>
          <w:szCs w:val="28"/>
          <w:lang w:val="sq-AL"/>
        </w:rPr>
      </w:pPr>
      <w:r w:rsidRPr="001840DE">
        <w:rPr>
          <w:rFonts w:ascii="Book Antiqua" w:hAnsi="Book Antiqua"/>
          <w:b/>
          <w:bCs/>
          <w:sz w:val="28"/>
          <w:szCs w:val="28"/>
          <w:lang w:val="sq-AL"/>
        </w:rPr>
        <w:lastRenderedPageBreak/>
        <w:t xml:space="preserve">Neni </w:t>
      </w:r>
      <w:r w:rsidR="00B00922" w:rsidRPr="001840DE">
        <w:rPr>
          <w:rFonts w:ascii="Book Antiqua" w:hAnsi="Book Antiqua"/>
          <w:b/>
          <w:bCs/>
          <w:sz w:val="28"/>
          <w:szCs w:val="28"/>
          <w:lang w:val="sq-AL"/>
        </w:rPr>
        <w:t>21</w:t>
      </w:r>
      <w:r w:rsidR="00F6734F" w:rsidRPr="001840DE">
        <w:rPr>
          <w:rFonts w:ascii="Book Antiqua" w:hAnsi="Book Antiqua"/>
          <w:b/>
          <w:bCs/>
          <w:sz w:val="28"/>
          <w:szCs w:val="28"/>
          <w:lang w:val="sq-AL"/>
        </w:rPr>
        <w:t xml:space="preserve">: </w:t>
      </w:r>
      <w:r w:rsidR="00B00922" w:rsidRPr="001840DE">
        <w:rPr>
          <w:rFonts w:ascii="Book Antiqua" w:hAnsi="Book Antiqua"/>
          <w:b/>
          <w:bCs/>
          <w:sz w:val="28"/>
          <w:szCs w:val="28"/>
          <w:lang w:val="sq-AL"/>
        </w:rPr>
        <w:t>Raport për të hyrat vetanake</w:t>
      </w:r>
      <w:r w:rsidRPr="001840DE">
        <w:rPr>
          <w:rFonts w:ascii="Book Antiqua" w:hAnsi="Book Antiqua"/>
          <w:b/>
          <w:bCs/>
          <w:sz w:val="28"/>
          <w:szCs w:val="28"/>
          <w:lang w:val="sq-AL"/>
        </w:rPr>
        <w:t xml:space="preserve"> të pashpen</w:t>
      </w:r>
      <w:r w:rsidR="000F6E79" w:rsidRPr="001840DE">
        <w:rPr>
          <w:rFonts w:ascii="Book Antiqua" w:hAnsi="Book Antiqua"/>
          <w:b/>
          <w:bCs/>
          <w:sz w:val="28"/>
          <w:szCs w:val="28"/>
          <w:lang w:val="sq-AL"/>
        </w:rPr>
        <w:t>zuara</w:t>
      </w:r>
    </w:p>
    <w:p w:rsidR="00892B49" w:rsidRPr="00261744" w:rsidRDefault="00892B49" w:rsidP="001A68B9">
      <w:pPr>
        <w:rPr>
          <w:rFonts w:ascii="Book Antiqua" w:hAnsi="Book Antiqua"/>
          <w:sz w:val="32"/>
          <w:szCs w:val="32"/>
          <w:lang w:val="sq-AL"/>
        </w:rPr>
      </w:pPr>
    </w:p>
    <w:bookmarkStart w:id="22" w:name="_MON_1543316717"/>
    <w:bookmarkEnd w:id="22"/>
    <w:p w:rsidR="001A68B9" w:rsidRPr="00261744" w:rsidRDefault="00B34127" w:rsidP="00FE4451">
      <w:pPr>
        <w:ind w:left="72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1795" w:dyaOrig="1903">
          <v:shape id="_x0000_i1049" type="#_x0000_t75" style="width:595.4pt;height:95.8pt" o:ole="">
            <v:imagedata r:id="rId61" o:title=""/>
          </v:shape>
          <o:OLEObject Type="Embed" ProgID="Excel.Sheet.8" ShapeID="_x0000_i1049" DrawAspect="Content" ObjectID="_1759638742" r:id="rId62"/>
        </w:object>
      </w:r>
    </w:p>
    <w:p w:rsidR="00865069" w:rsidRPr="00261744" w:rsidRDefault="00865069" w:rsidP="001A68B9">
      <w:pPr>
        <w:rPr>
          <w:rFonts w:ascii="Book Antiqua" w:hAnsi="Book Antiqua"/>
          <w:sz w:val="32"/>
          <w:szCs w:val="32"/>
          <w:lang w:val="sq-AL"/>
        </w:rPr>
      </w:pPr>
    </w:p>
    <w:p w:rsidR="009D2B80" w:rsidRPr="00261744" w:rsidRDefault="009D2B80" w:rsidP="001A68B9">
      <w:pPr>
        <w:rPr>
          <w:rFonts w:ascii="Book Antiqua" w:hAnsi="Book Antiqua"/>
          <w:sz w:val="32"/>
          <w:szCs w:val="32"/>
          <w:lang w:val="sq-AL"/>
        </w:rPr>
      </w:pPr>
    </w:p>
    <w:p w:rsidR="009D2B80" w:rsidRDefault="00666036" w:rsidP="001A68B9">
      <w:pPr>
        <w:rPr>
          <w:rFonts w:ascii="Book Antiqua" w:hAnsi="Book Antiqua"/>
          <w:sz w:val="32"/>
          <w:szCs w:val="32"/>
          <w:lang w:val="sq-AL"/>
        </w:rPr>
      </w:pPr>
      <w:r>
        <w:rPr>
          <w:rFonts w:ascii="Book Antiqua" w:hAnsi="Book Antiqua"/>
          <w:sz w:val="32"/>
          <w:szCs w:val="32"/>
          <w:lang w:val="sq-AL"/>
        </w:rPr>
        <w:br/>
      </w:r>
    </w:p>
    <w:p w:rsidR="00666036" w:rsidRDefault="00666036" w:rsidP="001A68B9">
      <w:pPr>
        <w:rPr>
          <w:rFonts w:ascii="Book Antiqua" w:hAnsi="Book Antiqua"/>
          <w:sz w:val="32"/>
          <w:szCs w:val="32"/>
          <w:lang w:val="sq-AL"/>
        </w:rPr>
      </w:pPr>
    </w:p>
    <w:p w:rsidR="00666036" w:rsidRDefault="00666036" w:rsidP="001A68B9">
      <w:pPr>
        <w:rPr>
          <w:rFonts w:ascii="Book Antiqua" w:hAnsi="Book Antiqua"/>
          <w:sz w:val="32"/>
          <w:szCs w:val="32"/>
          <w:lang w:val="sq-AL"/>
        </w:rPr>
      </w:pPr>
    </w:p>
    <w:p w:rsidR="00666036" w:rsidRDefault="00666036" w:rsidP="001A68B9">
      <w:pPr>
        <w:rPr>
          <w:rFonts w:ascii="Book Antiqua" w:hAnsi="Book Antiqua"/>
          <w:sz w:val="32"/>
          <w:szCs w:val="32"/>
          <w:lang w:val="sq-AL"/>
        </w:rPr>
      </w:pPr>
    </w:p>
    <w:p w:rsidR="00666036" w:rsidRDefault="00666036" w:rsidP="001A68B9">
      <w:pPr>
        <w:rPr>
          <w:rFonts w:ascii="Book Antiqua" w:hAnsi="Book Antiqua"/>
          <w:sz w:val="32"/>
          <w:szCs w:val="32"/>
          <w:lang w:val="sq-AL"/>
        </w:rPr>
      </w:pPr>
    </w:p>
    <w:p w:rsidR="00666036" w:rsidRDefault="00666036" w:rsidP="001A68B9">
      <w:pPr>
        <w:rPr>
          <w:rFonts w:ascii="Book Antiqua" w:hAnsi="Book Antiqua"/>
          <w:sz w:val="32"/>
          <w:szCs w:val="32"/>
          <w:lang w:val="sq-AL"/>
        </w:rPr>
      </w:pPr>
    </w:p>
    <w:p w:rsidR="00666036" w:rsidRDefault="00666036" w:rsidP="001A68B9">
      <w:pPr>
        <w:rPr>
          <w:rFonts w:ascii="Book Antiqua" w:hAnsi="Book Antiqua"/>
          <w:sz w:val="32"/>
          <w:szCs w:val="32"/>
          <w:lang w:val="sq-AL"/>
        </w:rPr>
      </w:pPr>
    </w:p>
    <w:p w:rsidR="00666036" w:rsidRDefault="00666036" w:rsidP="001A68B9">
      <w:pPr>
        <w:rPr>
          <w:rFonts w:ascii="Book Antiqua" w:hAnsi="Book Antiqua"/>
          <w:sz w:val="32"/>
          <w:szCs w:val="32"/>
          <w:lang w:val="sq-AL"/>
        </w:rPr>
      </w:pPr>
    </w:p>
    <w:p w:rsidR="00666036" w:rsidRDefault="00666036" w:rsidP="001A68B9">
      <w:pPr>
        <w:rPr>
          <w:rFonts w:ascii="Book Antiqua" w:hAnsi="Book Antiqua"/>
          <w:sz w:val="32"/>
          <w:szCs w:val="32"/>
          <w:lang w:val="sq-AL"/>
        </w:rPr>
      </w:pPr>
    </w:p>
    <w:p w:rsidR="00666036" w:rsidRDefault="00666036" w:rsidP="001A68B9">
      <w:pPr>
        <w:rPr>
          <w:rFonts w:ascii="Book Antiqua" w:hAnsi="Book Antiqua"/>
          <w:sz w:val="32"/>
          <w:szCs w:val="32"/>
          <w:lang w:val="sq-AL"/>
        </w:rPr>
      </w:pPr>
    </w:p>
    <w:p w:rsidR="00666036" w:rsidRDefault="00666036" w:rsidP="001A68B9">
      <w:pPr>
        <w:rPr>
          <w:rFonts w:ascii="Book Antiqua" w:hAnsi="Book Antiqua"/>
          <w:sz w:val="32"/>
          <w:szCs w:val="32"/>
          <w:lang w:val="sq-AL"/>
        </w:rPr>
      </w:pPr>
    </w:p>
    <w:p w:rsidR="00666036" w:rsidRDefault="00666036" w:rsidP="001A68B9">
      <w:pPr>
        <w:rPr>
          <w:rFonts w:ascii="Book Antiqua" w:hAnsi="Book Antiqua"/>
          <w:sz w:val="32"/>
          <w:szCs w:val="32"/>
          <w:lang w:val="sq-AL"/>
        </w:rPr>
      </w:pPr>
    </w:p>
    <w:p w:rsidR="00666036" w:rsidRPr="00261744" w:rsidRDefault="00666036" w:rsidP="001A68B9">
      <w:pPr>
        <w:rPr>
          <w:rFonts w:ascii="Book Antiqua" w:hAnsi="Book Antiqua"/>
          <w:sz w:val="32"/>
          <w:szCs w:val="32"/>
          <w:lang w:val="sq-AL"/>
        </w:rPr>
      </w:pPr>
    </w:p>
    <w:p w:rsidR="009D2B80" w:rsidRPr="001840DE" w:rsidRDefault="000C17F9" w:rsidP="009D2B80">
      <w:pPr>
        <w:rPr>
          <w:rFonts w:ascii="Book Antiqua" w:hAnsi="Book Antiqua"/>
          <w:b/>
          <w:bCs/>
          <w:sz w:val="28"/>
          <w:szCs w:val="28"/>
          <w:lang w:val="sq-AL"/>
        </w:rPr>
      </w:pPr>
      <w:r>
        <w:rPr>
          <w:rFonts w:ascii="Book Antiqua" w:hAnsi="Book Antiqua"/>
          <w:noProof/>
        </w:rPr>
        <w:lastRenderedPageBreak/>
        <w:object w:dxaOrig="1440" w:dyaOrig="1440">
          <v:shape id="_x0000_s1084" type="#_x0000_t75" style="position:absolute;margin-left:42.65pt;margin-top:30.6pt;width:591.3pt;height:111.1pt;z-index:251664384">
            <v:imagedata r:id="rId63" o:title=""/>
            <w10:wrap type="square" side="right"/>
          </v:shape>
          <o:OLEObject Type="Embed" ProgID="Excel.Sheet.8" ShapeID="_x0000_s1084" DrawAspect="Content" ObjectID="_1759638751" r:id="rId64"/>
        </w:object>
      </w:r>
      <w:r w:rsidR="000724D7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          </w:t>
      </w:r>
      <w:r w:rsidR="009D2B80" w:rsidRPr="001840DE">
        <w:rPr>
          <w:rFonts w:ascii="Book Antiqua" w:hAnsi="Book Antiqua"/>
          <w:b/>
          <w:bCs/>
          <w:sz w:val="28"/>
          <w:szCs w:val="28"/>
          <w:lang w:val="sq-AL"/>
        </w:rPr>
        <w:t>Neni 2</w:t>
      </w:r>
      <w:r w:rsidR="00B00922" w:rsidRPr="001840DE">
        <w:rPr>
          <w:rFonts w:ascii="Book Antiqua" w:hAnsi="Book Antiqua"/>
          <w:b/>
          <w:bCs/>
          <w:sz w:val="28"/>
          <w:szCs w:val="28"/>
          <w:lang w:val="sq-AL"/>
        </w:rPr>
        <w:t>2</w:t>
      </w:r>
      <w:r w:rsidR="00F6734F" w:rsidRPr="001840DE">
        <w:rPr>
          <w:rFonts w:ascii="Book Antiqua" w:hAnsi="Book Antiqua"/>
          <w:b/>
          <w:bCs/>
          <w:sz w:val="28"/>
          <w:szCs w:val="28"/>
          <w:lang w:val="sq-AL"/>
        </w:rPr>
        <w:t xml:space="preserve">: </w:t>
      </w:r>
      <w:r w:rsidR="009D2B80" w:rsidRPr="001840DE">
        <w:rPr>
          <w:rFonts w:ascii="Book Antiqua" w:hAnsi="Book Antiqua"/>
          <w:b/>
          <w:bCs/>
          <w:sz w:val="28"/>
          <w:szCs w:val="28"/>
          <w:lang w:val="sq-AL"/>
        </w:rPr>
        <w:t>Raport për bilancet e pashpenzuara të Fondit Zhvillimor në Mirëbesim</w:t>
      </w:r>
    </w:p>
    <w:p w:rsidR="002B5D12" w:rsidRPr="00261744" w:rsidRDefault="002B5D12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9D2B80" w:rsidRPr="00261744" w:rsidRDefault="009D2B80" w:rsidP="000724D7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:rsidR="009D2B80" w:rsidRPr="00261744" w:rsidRDefault="009D2B80" w:rsidP="009D2B80">
      <w:pPr>
        <w:tabs>
          <w:tab w:val="left" w:pos="1300"/>
        </w:tabs>
        <w:ind w:left="36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:rsidR="000724D7" w:rsidRPr="00261744" w:rsidRDefault="000724D7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       </w:t>
      </w:r>
    </w:p>
    <w:p w:rsidR="000724D7" w:rsidRPr="00261744" w:rsidRDefault="000724D7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AA7920" w:rsidRDefault="000724D7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        </w:t>
      </w:r>
    </w:p>
    <w:p w:rsidR="00AA7920" w:rsidRDefault="00AA7920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AA7920" w:rsidRDefault="00AA7920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AA7920" w:rsidRDefault="00AA7920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AA7920" w:rsidRDefault="00AA7920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AA7920" w:rsidRDefault="00AA7920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AA7920" w:rsidRDefault="00AA7920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666036" w:rsidRDefault="00666036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666036" w:rsidRDefault="00666036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666036" w:rsidRDefault="00666036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666036" w:rsidRDefault="00666036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666036" w:rsidRDefault="00666036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666036" w:rsidRDefault="00666036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666036" w:rsidRDefault="00666036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666036" w:rsidRDefault="00666036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666036" w:rsidRDefault="00666036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666036" w:rsidRDefault="00666036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666036" w:rsidRDefault="00666036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666036" w:rsidRDefault="00666036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666036" w:rsidRDefault="00666036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666036" w:rsidRDefault="00666036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AA7920" w:rsidRDefault="00AA7920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9D2B80" w:rsidRPr="001840DE" w:rsidRDefault="009D2B80" w:rsidP="00E05770">
      <w:pPr>
        <w:ind w:firstLine="720"/>
        <w:rPr>
          <w:rFonts w:ascii="Book Antiqua" w:hAnsi="Book Antiqua"/>
          <w:b/>
          <w:bCs/>
          <w:sz w:val="28"/>
          <w:szCs w:val="28"/>
          <w:lang w:val="sq-AL"/>
        </w:rPr>
      </w:pPr>
      <w:r w:rsidRPr="001840DE">
        <w:rPr>
          <w:rFonts w:ascii="Book Antiqua" w:hAnsi="Book Antiqua"/>
          <w:b/>
          <w:bCs/>
          <w:sz w:val="28"/>
          <w:szCs w:val="28"/>
          <w:lang w:val="sq-AL"/>
        </w:rPr>
        <w:lastRenderedPageBreak/>
        <w:t>Neni 2</w:t>
      </w:r>
      <w:r w:rsidR="00B00922" w:rsidRPr="001840DE">
        <w:rPr>
          <w:rFonts w:ascii="Book Antiqua" w:hAnsi="Book Antiqua"/>
          <w:b/>
          <w:bCs/>
          <w:sz w:val="28"/>
          <w:szCs w:val="28"/>
          <w:lang w:val="sq-AL"/>
        </w:rPr>
        <w:t>3</w:t>
      </w:r>
      <w:r w:rsidR="00F6734F" w:rsidRPr="001840DE">
        <w:rPr>
          <w:rFonts w:ascii="Book Antiqua" w:hAnsi="Book Antiqua"/>
          <w:b/>
          <w:bCs/>
          <w:sz w:val="28"/>
          <w:szCs w:val="28"/>
          <w:lang w:val="sq-AL"/>
        </w:rPr>
        <w:t xml:space="preserve">: </w:t>
      </w:r>
      <w:r w:rsidRPr="001840DE">
        <w:rPr>
          <w:rFonts w:ascii="Book Antiqua" w:hAnsi="Book Antiqua"/>
          <w:b/>
          <w:bCs/>
          <w:sz w:val="28"/>
          <w:szCs w:val="28"/>
          <w:lang w:val="sq-AL"/>
        </w:rPr>
        <w:t xml:space="preserve">Raport për </w:t>
      </w:r>
      <w:r w:rsidR="000F6E79" w:rsidRPr="001840DE">
        <w:rPr>
          <w:rFonts w:ascii="Book Antiqua" w:hAnsi="Book Antiqua"/>
          <w:b/>
          <w:bCs/>
          <w:sz w:val="28"/>
          <w:szCs w:val="28"/>
          <w:lang w:val="sq-AL"/>
        </w:rPr>
        <w:t>të hyrat e dedikuara</w:t>
      </w:r>
    </w:p>
    <w:p w:rsidR="00B00922" w:rsidRPr="00261744" w:rsidRDefault="000C17F9" w:rsidP="009D2B80">
      <w:pPr>
        <w:rPr>
          <w:rFonts w:ascii="Book Antiqua" w:hAnsi="Book Antiqua"/>
          <w:sz w:val="32"/>
          <w:szCs w:val="32"/>
          <w:lang w:val="sq-AL"/>
        </w:rPr>
      </w:pPr>
      <w:r>
        <w:rPr>
          <w:rFonts w:ascii="Book Antiqua" w:hAnsi="Book Antiqua"/>
          <w:noProof/>
        </w:rPr>
        <w:object w:dxaOrig="1440" w:dyaOrig="1440">
          <v:shape id="_x0000_s1085" type="#_x0000_t75" style="position:absolute;margin-left:21.9pt;margin-top:19.55pt;width:560.45pt;height:95.15pt;z-index:251666432">
            <v:imagedata r:id="rId65" o:title=""/>
            <w10:wrap type="square" side="right"/>
          </v:shape>
          <o:OLEObject Type="Embed" ProgID="Excel.Sheet.8" ShapeID="_x0000_s1085" DrawAspect="Content" ObjectID="_1759638752" r:id="rId66"/>
        </w:object>
      </w:r>
    </w:p>
    <w:p w:rsidR="009D2B80" w:rsidRDefault="009D2B80" w:rsidP="007A24F1">
      <w:pPr>
        <w:ind w:left="720"/>
        <w:rPr>
          <w:rFonts w:ascii="Book Antiqua" w:hAnsi="Book Antiqua"/>
          <w:sz w:val="32"/>
          <w:szCs w:val="32"/>
          <w:lang w:val="sq-AL"/>
        </w:rPr>
      </w:pPr>
      <w:r w:rsidRPr="00261744">
        <w:rPr>
          <w:rFonts w:ascii="Book Antiqua" w:hAnsi="Book Antiqua"/>
          <w:sz w:val="32"/>
          <w:szCs w:val="32"/>
          <w:lang w:val="sq-AL"/>
        </w:rPr>
        <w:br w:type="textWrapping" w:clear="all"/>
      </w:r>
    </w:p>
    <w:p w:rsidR="00666036" w:rsidRDefault="00666036" w:rsidP="007A24F1">
      <w:pPr>
        <w:ind w:left="720"/>
        <w:rPr>
          <w:rFonts w:ascii="Book Antiqua" w:hAnsi="Book Antiqua"/>
          <w:sz w:val="32"/>
          <w:szCs w:val="32"/>
          <w:lang w:val="sq-AL"/>
        </w:rPr>
      </w:pPr>
    </w:p>
    <w:p w:rsidR="00666036" w:rsidRDefault="00666036" w:rsidP="007A24F1">
      <w:pPr>
        <w:ind w:left="720"/>
        <w:rPr>
          <w:rFonts w:ascii="Book Antiqua" w:hAnsi="Book Antiqua"/>
          <w:sz w:val="32"/>
          <w:szCs w:val="32"/>
          <w:lang w:val="sq-AL"/>
        </w:rPr>
      </w:pPr>
    </w:p>
    <w:p w:rsidR="00666036" w:rsidRDefault="00666036" w:rsidP="007A24F1">
      <w:pPr>
        <w:ind w:left="720"/>
        <w:rPr>
          <w:rFonts w:ascii="Book Antiqua" w:hAnsi="Book Antiqua"/>
          <w:sz w:val="32"/>
          <w:szCs w:val="32"/>
          <w:lang w:val="sq-AL"/>
        </w:rPr>
      </w:pPr>
    </w:p>
    <w:p w:rsidR="00666036" w:rsidRDefault="00666036" w:rsidP="007A24F1">
      <w:pPr>
        <w:ind w:left="720"/>
        <w:rPr>
          <w:rFonts w:ascii="Book Antiqua" w:hAnsi="Book Antiqua"/>
          <w:sz w:val="32"/>
          <w:szCs w:val="32"/>
          <w:lang w:val="sq-AL"/>
        </w:rPr>
      </w:pPr>
    </w:p>
    <w:p w:rsidR="00666036" w:rsidRDefault="00666036" w:rsidP="007A24F1">
      <w:pPr>
        <w:ind w:left="720"/>
        <w:rPr>
          <w:rFonts w:ascii="Book Antiqua" w:hAnsi="Book Antiqua"/>
          <w:sz w:val="32"/>
          <w:szCs w:val="32"/>
          <w:lang w:val="sq-AL"/>
        </w:rPr>
      </w:pPr>
    </w:p>
    <w:p w:rsidR="00666036" w:rsidRDefault="00666036" w:rsidP="007A24F1">
      <w:pPr>
        <w:ind w:left="720"/>
        <w:rPr>
          <w:rFonts w:ascii="Book Antiqua" w:hAnsi="Book Antiqua"/>
          <w:sz w:val="32"/>
          <w:szCs w:val="32"/>
          <w:lang w:val="sq-AL"/>
        </w:rPr>
      </w:pPr>
    </w:p>
    <w:p w:rsidR="00666036" w:rsidRDefault="00666036" w:rsidP="007A24F1">
      <w:pPr>
        <w:ind w:left="720"/>
        <w:rPr>
          <w:rFonts w:ascii="Book Antiqua" w:hAnsi="Book Antiqua"/>
          <w:sz w:val="32"/>
          <w:szCs w:val="32"/>
          <w:lang w:val="sq-AL"/>
        </w:rPr>
      </w:pPr>
    </w:p>
    <w:p w:rsidR="00666036" w:rsidRDefault="00666036" w:rsidP="007A24F1">
      <w:pPr>
        <w:ind w:left="720"/>
        <w:rPr>
          <w:rFonts w:ascii="Book Antiqua" w:hAnsi="Book Antiqua"/>
          <w:sz w:val="32"/>
          <w:szCs w:val="32"/>
          <w:lang w:val="sq-AL"/>
        </w:rPr>
      </w:pPr>
    </w:p>
    <w:p w:rsidR="00666036" w:rsidRDefault="00666036" w:rsidP="007A24F1">
      <w:pPr>
        <w:ind w:left="720"/>
        <w:rPr>
          <w:rFonts w:ascii="Book Antiqua" w:hAnsi="Book Antiqua"/>
          <w:sz w:val="32"/>
          <w:szCs w:val="32"/>
          <w:lang w:val="sq-AL"/>
        </w:rPr>
      </w:pPr>
    </w:p>
    <w:p w:rsidR="00666036" w:rsidRDefault="00666036" w:rsidP="007A24F1">
      <w:pPr>
        <w:ind w:left="720"/>
        <w:rPr>
          <w:rFonts w:ascii="Book Antiqua" w:hAnsi="Book Antiqua"/>
          <w:sz w:val="32"/>
          <w:szCs w:val="32"/>
          <w:lang w:val="sq-AL"/>
        </w:rPr>
      </w:pPr>
    </w:p>
    <w:p w:rsidR="00666036" w:rsidRDefault="00666036" w:rsidP="007A24F1">
      <w:pPr>
        <w:ind w:left="720"/>
        <w:rPr>
          <w:rFonts w:ascii="Book Antiqua" w:hAnsi="Book Antiqua"/>
          <w:sz w:val="32"/>
          <w:szCs w:val="32"/>
          <w:lang w:val="sq-AL"/>
        </w:rPr>
      </w:pPr>
    </w:p>
    <w:p w:rsidR="00666036" w:rsidRDefault="00666036" w:rsidP="007A24F1">
      <w:pPr>
        <w:ind w:left="720"/>
        <w:rPr>
          <w:rFonts w:ascii="Book Antiqua" w:hAnsi="Book Antiqua"/>
          <w:sz w:val="32"/>
          <w:szCs w:val="32"/>
          <w:lang w:val="sq-AL"/>
        </w:rPr>
      </w:pPr>
    </w:p>
    <w:p w:rsidR="00666036" w:rsidRDefault="00666036" w:rsidP="007A24F1">
      <w:pPr>
        <w:ind w:left="720"/>
        <w:rPr>
          <w:rFonts w:ascii="Book Antiqua" w:hAnsi="Book Antiqua"/>
          <w:sz w:val="32"/>
          <w:szCs w:val="32"/>
          <w:lang w:val="sq-AL"/>
        </w:rPr>
      </w:pPr>
    </w:p>
    <w:p w:rsidR="00666036" w:rsidRDefault="00666036" w:rsidP="007A24F1">
      <w:pPr>
        <w:ind w:left="720"/>
        <w:rPr>
          <w:rFonts w:ascii="Book Antiqua" w:hAnsi="Book Antiqua"/>
          <w:sz w:val="32"/>
          <w:szCs w:val="32"/>
          <w:lang w:val="sq-AL"/>
        </w:rPr>
      </w:pPr>
    </w:p>
    <w:p w:rsidR="00666036" w:rsidRDefault="00666036" w:rsidP="007A24F1">
      <w:pPr>
        <w:ind w:left="720"/>
        <w:rPr>
          <w:rFonts w:ascii="Book Antiqua" w:hAnsi="Book Antiqua"/>
          <w:sz w:val="32"/>
          <w:szCs w:val="32"/>
          <w:lang w:val="sq-AL"/>
        </w:rPr>
      </w:pPr>
    </w:p>
    <w:p w:rsidR="00666036" w:rsidRPr="00261744" w:rsidRDefault="00666036" w:rsidP="007A24F1">
      <w:pPr>
        <w:ind w:left="720"/>
        <w:rPr>
          <w:rFonts w:ascii="Book Antiqua" w:hAnsi="Book Antiqua"/>
          <w:sz w:val="32"/>
          <w:szCs w:val="32"/>
          <w:lang w:val="sq-AL"/>
        </w:rPr>
      </w:pPr>
    </w:p>
    <w:p w:rsidR="00AD0F45" w:rsidRPr="001840DE" w:rsidRDefault="000C17F9" w:rsidP="00AD0F45">
      <w:pPr>
        <w:rPr>
          <w:rFonts w:ascii="Book Antiqua" w:hAnsi="Book Antiqua"/>
          <w:b/>
          <w:bCs/>
          <w:sz w:val="28"/>
          <w:szCs w:val="28"/>
          <w:lang w:val="sq-AL"/>
        </w:rPr>
      </w:pPr>
      <w:r>
        <w:rPr>
          <w:rFonts w:ascii="Book Antiqua" w:hAnsi="Book Antiqua"/>
          <w:noProof/>
        </w:rPr>
        <w:lastRenderedPageBreak/>
        <w:object w:dxaOrig="1440" w:dyaOrig="1440">
          <v:shape id="_x0000_s1086" type="#_x0000_t75" style="position:absolute;margin-left:22.5pt;margin-top:25.1pt;width:606.4pt;height:95.15pt;z-index:251668480">
            <v:imagedata r:id="rId67" o:title=""/>
            <w10:wrap type="square" side="right"/>
          </v:shape>
          <o:OLEObject Type="Embed" ProgID="Excel.Sheet.8" ShapeID="_x0000_s1086" DrawAspect="Content" ObjectID="_1759638753" r:id="rId68"/>
        </w:object>
      </w:r>
      <w:r w:rsidR="000724D7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      </w:t>
      </w:r>
      <w:r w:rsidR="00AD0F45" w:rsidRPr="001840DE">
        <w:rPr>
          <w:rFonts w:ascii="Book Antiqua" w:hAnsi="Book Antiqua"/>
          <w:b/>
          <w:bCs/>
          <w:sz w:val="28"/>
          <w:szCs w:val="28"/>
          <w:lang w:val="sq-AL"/>
        </w:rPr>
        <w:t>Neni 2</w:t>
      </w:r>
      <w:r w:rsidR="00B00922" w:rsidRPr="001840DE">
        <w:rPr>
          <w:rFonts w:ascii="Book Antiqua" w:hAnsi="Book Antiqua"/>
          <w:b/>
          <w:bCs/>
          <w:sz w:val="28"/>
          <w:szCs w:val="28"/>
          <w:lang w:val="sq-AL"/>
        </w:rPr>
        <w:t>4</w:t>
      </w:r>
      <w:r w:rsidR="00F6734F" w:rsidRPr="001840DE">
        <w:rPr>
          <w:rFonts w:ascii="Book Antiqua" w:hAnsi="Book Antiqua"/>
          <w:b/>
          <w:bCs/>
          <w:sz w:val="28"/>
          <w:szCs w:val="28"/>
          <w:lang w:val="sq-AL"/>
        </w:rPr>
        <w:t xml:space="preserve">: </w:t>
      </w:r>
      <w:r w:rsidR="00AD0F45" w:rsidRPr="001840DE">
        <w:rPr>
          <w:rFonts w:ascii="Book Antiqua" w:hAnsi="Book Antiqua"/>
          <w:b/>
          <w:bCs/>
          <w:sz w:val="28"/>
          <w:szCs w:val="28"/>
          <w:lang w:val="sq-AL"/>
        </w:rPr>
        <w:t>Raport për fondet e donatorëve të pashpen</w:t>
      </w:r>
      <w:r w:rsidR="000F6E79" w:rsidRPr="001840DE">
        <w:rPr>
          <w:rFonts w:ascii="Book Antiqua" w:hAnsi="Book Antiqua"/>
          <w:b/>
          <w:bCs/>
          <w:sz w:val="28"/>
          <w:szCs w:val="28"/>
          <w:lang w:val="sq-AL"/>
        </w:rPr>
        <w:t>zuara</w:t>
      </w:r>
    </w:p>
    <w:p w:rsidR="00B00922" w:rsidRPr="00261744" w:rsidRDefault="00AD0F45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  <w:r w:rsidRPr="00261744">
        <w:rPr>
          <w:rFonts w:ascii="Book Antiqua" w:hAnsi="Book Antiqua"/>
          <w:sz w:val="32"/>
          <w:szCs w:val="32"/>
          <w:lang w:val="sq-AL"/>
        </w:rPr>
        <w:br w:type="textWrapping" w:clear="all"/>
      </w:r>
    </w:p>
    <w:p w:rsidR="0060658D" w:rsidRPr="00261744" w:rsidRDefault="0060658D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:rsidR="0060658D" w:rsidRDefault="0060658D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:rsidR="004B424B" w:rsidRDefault="004B424B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:rsidR="004B424B" w:rsidRDefault="004B424B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:rsidR="004B424B" w:rsidRDefault="004B424B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:rsidR="004B424B" w:rsidRDefault="004B424B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:rsidR="004B424B" w:rsidRDefault="004B424B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:rsidR="004B424B" w:rsidRDefault="004B424B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:rsidR="004B424B" w:rsidRDefault="004B424B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:rsidR="002B5D12" w:rsidRDefault="002B5D12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:rsidR="00666036" w:rsidRDefault="00666036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:rsidR="00666036" w:rsidRDefault="00666036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:rsidR="00666036" w:rsidRDefault="00666036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:rsidR="00666036" w:rsidRDefault="00666036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:rsidR="00666036" w:rsidRDefault="00666036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:rsidR="00666036" w:rsidRDefault="00666036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:rsidR="00666036" w:rsidRDefault="00666036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:rsidR="00666036" w:rsidRDefault="00666036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:rsidR="00666036" w:rsidRDefault="00666036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:rsidR="00666036" w:rsidRDefault="00666036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:rsidR="00666036" w:rsidRDefault="00666036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:rsidR="00666036" w:rsidRDefault="00666036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:rsidR="00666036" w:rsidRDefault="00666036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:rsidR="00666036" w:rsidRDefault="00666036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:rsidR="00666036" w:rsidRDefault="00666036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:rsidR="002B5D12" w:rsidRPr="00261744" w:rsidRDefault="002B5D12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:rsidR="00A36181" w:rsidRPr="00261744" w:rsidRDefault="00A36181" w:rsidP="00FE4451">
      <w:pPr>
        <w:tabs>
          <w:tab w:val="left" w:pos="1080"/>
        </w:tabs>
        <w:rPr>
          <w:rFonts w:ascii="Book Antiqua" w:hAnsi="Book Antiqua"/>
          <w:b/>
          <w:bCs/>
          <w:color w:val="365F91"/>
          <w:sz w:val="20"/>
          <w:u w:val="single"/>
          <w:lang w:val="sq-AL"/>
        </w:rPr>
      </w:pPr>
    </w:p>
    <w:p w:rsidR="00CD7DB1" w:rsidRPr="001840DE" w:rsidRDefault="00AD0F45" w:rsidP="00E05770">
      <w:pPr>
        <w:ind w:firstLine="720"/>
        <w:rPr>
          <w:rFonts w:ascii="Book Antiqua" w:hAnsi="Book Antiqua"/>
          <w:b/>
          <w:bCs/>
          <w:sz w:val="28"/>
          <w:szCs w:val="28"/>
          <w:lang w:val="sq-AL"/>
        </w:rPr>
      </w:pPr>
      <w:r w:rsidRPr="001840DE">
        <w:rPr>
          <w:rFonts w:ascii="Book Antiqua" w:hAnsi="Book Antiqua"/>
          <w:b/>
          <w:bCs/>
          <w:sz w:val="28"/>
          <w:szCs w:val="28"/>
          <w:lang w:val="sq-AL"/>
        </w:rPr>
        <w:lastRenderedPageBreak/>
        <w:t>Neni 2</w:t>
      </w:r>
      <w:r w:rsidR="00B00922" w:rsidRPr="001840DE">
        <w:rPr>
          <w:rFonts w:ascii="Book Antiqua" w:hAnsi="Book Antiqua"/>
          <w:b/>
          <w:bCs/>
          <w:sz w:val="28"/>
          <w:szCs w:val="28"/>
          <w:lang w:val="sq-AL"/>
        </w:rPr>
        <w:t>5</w:t>
      </w:r>
      <w:r w:rsidR="00F6734F" w:rsidRPr="001840DE">
        <w:rPr>
          <w:rFonts w:ascii="Book Antiqua" w:hAnsi="Book Antiqua"/>
          <w:b/>
          <w:bCs/>
          <w:sz w:val="28"/>
          <w:szCs w:val="28"/>
          <w:lang w:val="sq-AL"/>
        </w:rPr>
        <w:t xml:space="preserve">: </w:t>
      </w:r>
      <w:r w:rsidRPr="001840DE">
        <w:rPr>
          <w:rFonts w:ascii="Book Antiqua" w:hAnsi="Book Antiqua"/>
          <w:b/>
          <w:bCs/>
          <w:sz w:val="28"/>
          <w:szCs w:val="28"/>
          <w:lang w:val="sq-AL"/>
        </w:rPr>
        <w:t>Raport për numrin e punëtorëve sipas listës së pagave</w:t>
      </w:r>
    </w:p>
    <w:p w:rsidR="001A68B9" w:rsidRPr="00261744" w:rsidRDefault="001A68B9" w:rsidP="00865069">
      <w:pPr>
        <w:rPr>
          <w:rFonts w:ascii="Book Antiqua" w:hAnsi="Book Antiqua"/>
          <w:b/>
          <w:color w:val="365F91"/>
          <w:szCs w:val="28"/>
          <w:lang w:val="sq-AL"/>
        </w:rPr>
      </w:pPr>
    </w:p>
    <w:bookmarkStart w:id="23" w:name="_MON_1545726938"/>
    <w:bookmarkEnd w:id="23"/>
    <w:p w:rsidR="001A68B9" w:rsidRPr="00261744" w:rsidRDefault="00B34127" w:rsidP="00E05770">
      <w:pPr>
        <w:ind w:left="840"/>
        <w:rPr>
          <w:rFonts w:ascii="Book Antiqua" w:hAnsi="Book Antiqua"/>
          <w:b/>
          <w:lang w:val="sq-AL"/>
        </w:rPr>
      </w:pPr>
      <w:r w:rsidRPr="00261744">
        <w:rPr>
          <w:rFonts w:ascii="Book Antiqua" w:hAnsi="Book Antiqua"/>
          <w:b/>
          <w:lang w:val="sq-AL"/>
        </w:rPr>
        <w:object w:dxaOrig="11454" w:dyaOrig="3825">
          <v:shape id="_x0000_i1053" type="#_x0000_t75" style="width:531.55pt;height:190.95pt" o:ole="" o:bordertopcolor="this" o:borderleftcolor="this" o:borderbottomcolor="this" o:borderrightcolor="this">
            <v:imagedata r:id="rId6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53" DrawAspect="Content" ObjectID="_1759638743" r:id="rId70"/>
        </w:object>
      </w:r>
    </w:p>
    <w:p w:rsidR="001A68B9" w:rsidRPr="00261744" w:rsidRDefault="001A68B9" w:rsidP="000103DC">
      <w:pPr>
        <w:ind w:left="840"/>
        <w:rPr>
          <w:rFonts w:ascii="Book Antiqua" w:hAnsi="Book Antiqua"/>
          <w:b/>
          <w:lang w:val="sq-AL"/>
        </w:rPr>
      </w:pPr>
    </w:p>
    <w:p w:rsidR="00AD0F45" w:rsidRDefault="00AD0F45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:rsidR="00666036" w:rsidRDefault="00666036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:rsidR="00666036" w:rsidRDefault="00666036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:rsidR="00666036" w:rsidRDefault="00666036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:rsidR="00666036" w:rsidRDefault="00666036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:rsidR="00666036" w:rsidRDefault="00666036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:rsidR="00666036" w:rsidRDefault="00666036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:rsidR="00666036" w:rsidRDefault="00666036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:rsidR="00666036" w:rsidRDefault="00666036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:rsidR="00666036" w:rsidRDefault="00666036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:rsidR="00666036" w:rsidRDefault="00666036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:rsidR="00666036" w:rsidRDefault="00666036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:rsidR="00091877" w:rsidRDefault="00091877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:rsidR="00666036" w:rsidRDefault="00666036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:rsidR="00666036" w:rsidRDefault="00666036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:rsidR="00666036" w:rsidRDefault="00666036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:rsidR="00666036" w:rsidRDefault="00666036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:rsidR="00666036" w:rsidRDefault="00666036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:rsidR="00C96013" w:rsidRPr="00261744" w:rsidRDefault="00C96013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:rsidR="00AD0F45" w:rsidRPr="001840DE" w:rsidRDefault="00AD0F45" w:rsidP="00E05770">
      <w:pPr>
        <w:ind w:firstLine="720"/>
        <w:rPr>
          <w:rFonts w:ascii="Book Antiqua" w:hAnsi="Book Antiqua"/>
          <w:b/>
          <w:bCs/>
          <w:sz w:val="28"/>
          <w:szCs w:val="28"/>
          <w:lang w:val="sq-AL"/>
        </w:rPr>
      </w:pPr>
      <w:r w:rsidRPr="001840DE">
        <w:rPr>
          <w:rFonts w:ascii="Book Antiqua" w:hAnsi="Book Antiqua"/>
          <w:b/>
          <w:bCs/>
          <w:sz w:val="28"/>
          <w:szCs w:val="28"/>
          <w:lang w:val="sq-AL"/>
        </w:rPr>
        <w:lastRenderedPageBreak/>
        <w:t>Neni 2</w:t>
      </w:r>
      <w:r w:rsidR="00B00922" w:rsidRPr="001840DE">
        <w:rPr>
          <w:rFonts w:ascii="Book Antiqua" w:hAnsi="Book Antiqua"/>
          <w:b/>
          <w:bCs/>
          <w:sz w:val="28"/>
          <w:szCs w:val="28"/>
          <w:lang w:val="sq-AL"/>
        </w:rPr>
        <w:t>6</w:t>
      </w:r>
      <w:r w:rsidR="00F6734F" w:rsidRPr="001840DE">
        <w:rPr>
          <w:rFonts w:ascii="Book Antiqua" w:hAnsi="Book Antiqua"/>
          <w:b/>
          <w:bCs/>
          <w:sz w:val="28"/>
          <w:szCs w:val="28"/>
          <w:lang w:val="sq-AL"/>
        </w:rPr>
        <w:t xml:space="preserve">: </w:t>
      </w:r>
      <w:r w:rsidRPr="001840DE">
        <w:rPr>
          <w:rFonts w:ascii="Book Antiqua" w:hAnsi="Book Antiqua"/>
          <w:b/>
          <w:bCs/>
          <w:sz w:val="28"/>
          <w:szCs w:val="28"/>
          <w:lang w:val="sq-AL"/>
        </w:rPr>
        <w:t>Raport për numrin e</w:t>
      </w:r>
      <w:r w:rsidR="00887415" w:rsidRPr="001840DE">
        <w:rPr>
          <w:rFonts w:ascii="Book Antiqua" w:hAnsi="Book Antiqua"/>
          <w:b/>
          <w:bCs/>
          <w:sz w:val="28"/>
          <w:szCs w:val="28"/>
          <w:lang w:val="sq-AL"/>
        </w:rPr>
        <w:t xml:space="preserve"> të</w:t>
      </w:r>
      <w:r w:rsidRPr="001840DE">
        <w:rPr>
          <w:rFonts w:ascii="Book Antiqua" w:hAnsi="Book Antiqua"/>
          <w:b/>
          <w:bCs/>
          <w:sz w:val="28"/>
          <w:szCs w:val="28"/>
          <w:lang w:val="sq-AL"/>
        </w:rPr>
        <w:t xml:space="preserve"> </w:t>
      </w:r>
      <w:r w:rsidR="005858E0" w:rsidRPr="001840DE">
        <w:rPr>
          <w:rFonts w:ascii="Book Antiqua" w:hAnsi="Book Antiqua"/>
          <w:b/>
          <w:bCs/>
          <w:sz w:val="28"/>
          <w:szCs w:val="28"/>
          <w:lang w:val="sq-AL"/>
        </w:rPr>
        <w:t>punësuarve</w:t>
      </w:r>
      <w:r w:rsidRPr="001840DE">
        <w:rPr>
          <w:rFonts w:ascii="Book Antiqua" w:hAnsi="Book Antiqua"/>
          <w:b/>
          <w:bCs/>
          <w:sz w:val="28"/>
          <w:szCs w:val="28"/>
          <w:lang w:val="sq-AL"/>
        </w:rPr>
        <w:t xml:space="preserve"> jashtë listës së pagave</w:t>
      </w:r>
    </w:p>
    <w:p w:rsidR="00AD0F45" w:rsidRDefault="00AD0F45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1A68B9" w:rsidRPr="00B34127" w:rsidRDefault="003973CC" w:rsidP="00B34127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lang w:val="sq-AL"/>
        </w:rPr>
        <w:object w:dxaOrig="8299" w:dyaOrig="2142">
          <v:shape id="_x0000_i1054" type="#_x0000_t75" style="width:478.35pt;height:107.05pt" o:ole="" o:bordertopcolor="this" o:borderleftcolor="this" o:borderbottomcolor="this" o:borderrightcolor="this">
            <v:imagedata r:id="rId7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54" DrawAspect="Content" ObjectID="_1759638744" r:id="rId72"/>
        </w:object>
      </w:r>
      <w:bookmarkStart w:id="24" w:name="_MON_1545734063"/>
      <w:bookmarkEnd w:id="24"/>
    </w:p>
    <w:p w:rsidR="00AD0F45" w:rsidRDefault="00AD0F45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:rsidR="00C96013" w:rsidRDefault="00C96013" w:rsidP="00AD0F45">
      <w:pPr>
        <w:rPr>
          <w:rFonts w:ascii="Book Antiqua" w:hAnsi="Book Antiqua"/>
          <w:b/>
          <w:sz w:val="20"/>
          <w:lang w:val="sq-AL"/>
        </w:rPr>
      </w:pPr>
    </w:p>
    <w:p w:rsidR="00F109DA" w:rsidRDefault="00F109DA" w:rsidP="00AD0F45">
      <w:pPr>
        <w:rPr>
          <w:rFonts w:ascii="Book Antiqua" w:hAnsi="Book Antiqua"/>
          <w:b/>
          <w:sz w:val="20"/>
          <w:lang w:val="sq-AL"/>
        </w:rPr>
      </w:pPr>
    </w:p>
    <w:p w:rsidR="00F109DA" w:rsidRPr="00261744" w:rsidRDefault="00F109DA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:rsidR="00C96013" w:rsidRDefault="00C96013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C96013" w:rsidRDefault="00C96013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666036" w:rsidRDefault="00666036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666036" w:rsidRDefault="00666036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666036" w:rsidRDefault="00666036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666036" w:rsidRDefault="00666036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666036" w:rsidRDefault="00666036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666036" w:rsidRDefault="00666036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666036" w:rsidRDefault="00666036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B34127" w:rsidRDefault="00B34127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C96013" w:rsidRDefault="00C96013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091877" w:rsidRDefault="00091877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091877" w:rsidRDefault="00091877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091877" w:rsidRDefault="00091877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C96013" w:rsidRDefault="00C96013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5A004E" w:rsidRDefault="005A004E" w:rsidP="00E05770">
      <w:pPr>
        <w:ind w:firstLine="720"/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AD0F45" w:rsidRPr="001840DE" w:rsidRDefault="00AD0F45" w:rsidP="00E05770">
      <w:pPr>
        <w:ind w:firstLine="720"/>
        <w:rPr>
          <w:rFonts w:ascii="Book Antiqua" w:hAnsi="Book Antiqua"/>
          <w:b/>
          <w:bCs/>
          <w:sz w:val="28"/>
          <w:szCs w:val="28"/>
          <w:lang w:val="sq-AL"/>
        </w:rPr>
      </w:pPr>
      <w:r w:rsidRPr="001840DE">
        <w:rPr>
          <w:rFonts w:ascii="Book Antiqua" w:hAnsi="Book Antiqua"/>
          <w:b/>
          <w:bCs/>
          <w:sz w:val="28"/>
          <w:szCs w:val="28"/>
          <w:lang w:val="sq-AL"/>
        </w:rPr>
        <w:lastRenderedPageBreak/>
        <w:t>Neni 2</w:t>
      </w:r>
      <w:r w:rsidR="00B00922" w:rsidRPr="001840DE">
        <w:rPr>
          <w:rFonts w:ascii="Book Antiqua" w:hAnsi="Book Antiqua"/>
          <w:b/>
          <w:bCs/>
          <w:sz w:val="28"/>
          <w:szCs w:val="28"/>
          <w:lang w:val="sq-AL"/>
        </w:rPr>
        <w:t>7</w:t>
      </w:r>
      <w:r w:rsidR="00F6734F" w:rsidRPr="001840DE">
        <w:rPr>
          <w:rFonts w:ascii="Book Antiqua" w:hAnsi="Book Antiqua"/>
          <w:b/>
          <w:bCs/>
          <w:sz w:val="28"/>
          <w:szCs w:val="28"/>
          <w:lang w:val="sq-AL"/>
        </w:rPr>
        <w:t xml:space="preserve">: </w:t>
      </w:r>
      <w:r w:rsidRPr="001840DE">
        <w:rPr>
          <w:rFonts w:ascii="Book Antiqua" w:hAnsi="Book Antiqua"/>
          <w:b/>
          <w:bCs/>
          <w:sz w:val="28"/>
          <w:szCs w:val="28"/>
          <w:lang w:val="sq-AL"/>
        </w:rPr>
        <w:t>Rapor</w:t>
      </w:r>
      <w:r w:rsidR="00B00922" w:rsidRPr="001840DE">
        <w:rPr>
          <w:rFonts w:ascii="Book Antiqua" w:hAnsi="Book Antiqua"/>
          <w:b/>
          <w:bCs/>
          <w:sz w:val="28"/>
          <w:szCs w:val="28"/>
          <w:lang w:val="sq-AL"/>
        </w:rPr>
        <w:t>t për numrin e</w:t>
      </w:r>
      <w:r w:rsidR="00887415" w:rsidRPr="001840DE">
        <w:rPr>
          <w:rFonts w:ascii="Book Antiqua" w:hAnsi="Book Antiqua"/>
          <w:b/>
          <w:bCs/>
          <w:sz w:val="28"/>
          <w:szCs w:val="28"/>
          <w:lang w:val="sq-AL"/>
        </w:rPr>
        <w:t xml:space="preserve"> të</w:t>
      </w:r>
      <w:r w:rsidR="00B00922" w:rsidRPr="001840DE">
        <w:rPr>
          <w:rFonts w:ascii="Book Antiqua" w:hAnsi="Book Antiqua"/>
          <w:b/>
          <w:bCs/>
          <w:sz w:val="28"/>
          <w:szCs w:val="28"/>
          <w:lang w:val="sq-AL"/>
        </w:rPr>
        <w:t xml:space="preserve"> punësuarve me </w:t>
      </w:r>
      <w:r w:rsidR="00091877" w:rsidRPr="001840DE">
        <w:rPr>
          <w:rFonts w:ascii="Book Antiqua" w:hAnsi="Book Antiqua"/>
          <w:b/>
          <w:bCs/>
          <w:sz w:val="28"/>
          <w:szCs w:val="28"/>
          <w:lang w:val="sq-AL"/>
        </w:rPr>
        <w:t>kontrate për shërbime te veçanta</w:t>
      </w:r>
    </w:p>
    <w:p w:rsidR="009B3D99" w:rsidRPr="00261744" w:rsidRDefault="009B3D99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AD0F45" w:rsidRPr="009B3D99" w:rsidRDefault="003973CC" w:rsidP="00E05770">
      <w:pPr>
        <w:rPr>
          <w:rFonts w:ascii="Book Antiqua" w:hAnsi="Book Antiqua"/>
          <w:b/>
          <w:lang w:val="sq-AL"/>
        </w:rPr>
      </w:pPr>
      <w:r w:rsidRPr="00261744">
        <w:rPr>
          <w:rFonts w:ascii="Book Antiqua" w:hAnsi="Book Antiqua"/>
          <w:b/>
          <w:lang w:val="sq-AL"/>
        </w:rPr>
        <w:object w:dxaOrig="8630" w:dyaOrig="2680">
          <v:shape id="_x0000_i1055" type="#_x0000_t75" style="width:495.25pt;height:134pt" o:ole="" o:bordertopcolor="this" o:borderleftcolor="this" o:borderbottomcolor="this" o:borderrightcolor="this">
            <v:imagedata r:id="rId7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55" DrawAspect="Content" ObjectID="_1759638745" r:id="rId74"/>
        </w:object>
      </w:r>
      <w:bookmarkStart w:id="25" w:name="_MON_1545734093"/>
      <w:bookmarkEnd w:id="25"/>
    </w:p>
    <w:p w:rsidR="00C96013" w:rsidRDefault="00C96013" w:rsidP="00C96013">
      <w:pPr>
        <w:rPr>
          <w:rFonts w:ascii="Book Antiqua" w:hAnsi="Book Antiqua"/>
          <w:b/>
          <w:sz w:val="20"/>
          <w:lang w:val="sq-AL"/>
        </w:rPr>
      </w:pPr>
    </w:p>
    <w:p w:rsidR="00AD0F45" w:rsidRPr="00261744" w:rsidRDefault="00AD0F45" w:rsidP="00AD0F45">
      <w:pPr>
        <w:jc w:val="center"/>
        <w:rPr>
          <w:rFonts w:ascii="Book Antiqua" w:hAnsi="Book Antiqua"/>
          <w:lang w:val="sq-AL"/>
        </w:rPr>
      </w:pPr>
    </w:p>
    <w:p w:rsidR="00AD0F45" w:rsidRDefault="00AD0F45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666036" w:rsidRDefault="00666036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666036" w:rsidRDefault="00666036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666036" w:rsidRDefault="00666036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B34127" w:rsidRDefault="00B34127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666036" w:rsidRDefault="00666036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666036" w:rsidRDefault="00666036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666036" w:rsidRDefault="00666036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666036" w:rsidRDefault="00666036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666036" w:rsidRDefault="00666036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063237" w:rsidRDefault="00063237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B34127" w:rsidRDefault="00B34127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B34127" w:rsidRDefault="00B34127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F109DA" w:rsidRDefault="00F109DA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B34127" w:rsidRDefault="00B34127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666036" w:rsidRPr="00261744" w:rsidRDefault="00666036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1A68B9" w:rsidRPr="001840DE" w:rsidRDefault="00AD0F45" w:rsidP="00E05770">
      <w:pPr>
        <w:ind w:firstLine="720"/>
        <w:rPr>
          <w:rFonts w:ascii="Book Antiqua" w:hAnsi="Book Antiqua"/>
          <w:sz w:val="28"/>
          <w:szCs w:val="28"/>
          <w:lang w:val="sq-AL"/>
        </w:rPr>
      </w:pPr>
      <w:r w:rsidRPr="001840DE">
        <w:rPr>
          <w:rFonts w:ascii="Book Antiqua" w:hAnsi="Book Antiqua"/>
          <w:b/>
          <w:bCs/>
          <w:sz w:val="28"/>
          <w:szCs w:val="28"/>
          <w:lang w:val="sq-AL"/>
        </w:rPr>
        <w:lastRenderedPageBreak/>
        <w:t>Neni 2</w:t>
      </w:r>
      <w:r w:rsidR="00887415" w:rsidRPr="001840DE">
        <w:rPr>
          <w:rFonts w:ascii="Book Antiqua" w:hAnsi="Book Antiqua"/>
          <w:b/>
          <w:bCs/>
          <w:sz w:val="28"/>
          <w:szCs w:val="28"/>
          <w:lang w:val="sq-AL"/>
        </w:rPr>
        <w:t>8</w:t>
      </w:r>
      <w:r w:rsidR="00F6734F" w:rsidRPr="001840DE">
        <w:rPr>
          <w:rFonts w:ascii="Book Antiqua" w:hAnsi="Book Antiqua"/>
          <w:b/>
          <w:bCs/>
          <w:sz w:val="28"/>
          <w:szCs w:val="28"/>
          <w:lang w:val="sq-AL"/>
        </w:rPr>
        <w:t xml:space="preserve">: </w:t>
      </w:r>
      <w:r w:rsidRPr="001840DE">
        <w:rPr>
          <w:rFonts w:ascii="Book Antiqua" w:hAnsi="Book Antiqua"/>
          <w:b/>
          <w:bCs/>
          <w:sz w:val="28"/>
          <w:szCs w:val="28"/>
          <w:lang w:val="sq-AL"/>
        </w:rPr>
        <w:t>Raport për gjendjen/zbatimin e re</w:t>
      </w:r>
      <w:r w:rsidR="007A24F1" w:rsidRPr="001840DE">
        <w:rPr>
          <w:rFonts w:ascii="Book Antiqua" w:hAnsi="Book Antiqua"/>
          <w:b/>
          <w:bCs/>
          <w:sz w:val="28"/>
          <w:szCs w:val="28"/>
          <w:lang w:val="sq-AL"/>
        </w:rPr>
        <w:t xml:space="preserve">komandimeve të Zyrës Kombëtare </w:t>
      </w:r>
      <w:r w:rsidRPr="001840DE">
        <w:rPr>
          <w:rFonts w:ascii="Book Antiqua" w:hAnsi="Book Antiqua"/>
          <w:b/>
          <w:bCs/>
          <w:sz w:val="28"/>
          <w:szCs w:val="28"/>
          <w:lang w:val="sq-AL"/>
        </w:rPr>
        <w:t>të Auditimit (ZKA)</w:t>
      </w:r>
    </w:p>
    <w:p w:rsidR="00405A34" w:rsidRPr="00261744" w:rsidRDefault="001A68B9" w:rsidP="001A68B9">
      <w:pPr>
        <w:tabs>
          <w:tab w:val="left" w:pos="2160"/>
        </w:tabs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tab/>
      </w:r>
    </w:p>
    <w:tbl>
      <w:tblPr>
        <w:tblW w:w="1420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00"/>
        <w:gridCol w:w="2880"/>
        <w:gridCol w:w="1530"/>
        <w:gridCol w:w="1397"/>
      </w:tblGrid>
      <w:tr w:rsidR="00666036" w:rsidRPr="000F3674" w:rsidTr="009F2219">
        <w:trPr>
          <w:trHeight w:val="858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36" w:rsidRPr="002003F8" w:rsidRDefault="00666036" w:rsidP="009F22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bookmarkStart w:id="26" w:name="_MON_1638341277"/>
            <w:bookmarkEnd w:id="26"/>
            <w:r w:rsidRPr="002003F8">
              <w:rPr>
                <w:b/>
                <w:bCs/>
                <w:color w:val="000000"/>
              </w:rPr>
              <w:t>Çështja</w:t>
            </w:r>
          </w:p>
          <w:p w:rsidR="00666036" w:rsidRPr="002003F8" w:rsidRDefault="00666036" w:rsidP="009F22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 gjetura</w:t>
            </w:r>
          </w:p>
          <w:p w:rsidR="00666036" w:rsidRPr="002003F8" w:rsidRDefault="00666036" w:rsidP="009F22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Ndikimi</w:t>
            </w:r>
          </w:p>
          <w:p w:rsidR="00666036" w:rsidRPr="002003F8" w:rsidRDefault="00666036" w:rsidP="009F22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03F8">
              <w:rPr>
                <w:b/>
                <w:bCs/>
                <w:color w:val="000000"/>
              </w:rPr>
              <w:t>Rekomandimi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36" w:rsidRPr="00266955" w:rsidRDefault="00666036" w:rsidP="009F22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66036" w:rsidRPr="00266955" w:rsidRDefault="00666036" w:rsidP="009F22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66036" w:rsidRPr="00266955" w:rsidRDefault="00666036" w:rsidP="009F22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66955">
              <w:rPr>
                <w:b/>
                <w:bCs/>
                <w:color w:val="000000"/>
              </w:rPr>
              <w:t>Veprimi i menaxhmentit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36" w:rsidRDefault="00666036" w:rsidP="009F22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66036" w:rsidRPr="00266955" w:rsidRDefault="00666036" w:rsidP="009F22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66955">
              <w:rPr>
                <w:b/>
                <w:bCs/>
                <w:color w:val="000000"/>
              </w:rPr>
              <w:t xml:space="preserve">Data e </w:t>
            </w:r>
          </w:p>
          <w:p w:rsidR="00666036" w:rsidRPr="00266955" w:rsidRDefault="00666036" w:rsidP="009F22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66955">
              <w:rPr>
                <w:b/>
                <w:bCs/>
                <w:color w:val="000000"/>
              </w:rPr>
              <w:t>planifikuar e përfundimit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36" w:rsidRPr="00266955" w:rsidRDefault="00666036" w:rsidP="009F22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66036" w:rsidRPr="00266955" w:rsidRDefault="00666036" w:rsidP="009F22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66955">
              <w:rPr>
                <w:b/>
                <w:bCs/>
                <w:color w:val="000000"/>
              </w:rPr>
              <w:t xml:space="preserve">Personi </w:t>
            </w:r>
          </w:p>
          <w:p w:rsidR="00666036" w:rsidRPr="00266955" w:rsidRDefault="00666036" w:rsidP="009F22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66955">
              <w:rPr>
                <w:b/>
                <w:bCs/>
                <w:color w:val="000000"/>
              </w:rPr>
              <w:t>përgjegjës</w:t>
            </w:r>
          </w:p>
        </w:tc>
      </w:tr>
      <w:tr w:rsidR="00666036" w:rsidRPr="000F3674" w:rsidTr="009F2219">
        <w:trPr>
          <w:trHeight w:val="5205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36" w:rsidRPr="00FC171F" w:rsidRDefault="00666036" w:rsidP="009F2219">
            <w:pPr>
              <w:autoSpaceDE w:val="0"/>
              <w:autoSpaceDN w:val="0"/>
              <w:adjustRightInd w:val="0"/>
              <w:spacing w:after="300"/>
              <w:rPr>
                <w:b/>
                <w:bCs/>
                <w:color w:val="000000"/>
              </w:rPr>
            </w:pPr>
            <w:r w:rsidRPr="00FC171F">
              <w:rPr>
                <w:b/>
                <w:bCs/>
                <w:color w:val="000000"/>
              </w:rPr>
              <w:t xml:space="preserve">Çështja A1: </w:t>
            </w:r>
            <w:r w:rsidRPr="00FC171F">
              <w:rPr>
                <w:b/>
              </w:rPr>
              <w:t>Zotimi dhe urdhërblerja pas pranimit të faturave</w:t>
            </w:r>
          </w:p>
          <w:p w:rsidR="00666036" w:rsidRDefault="00666036" w:rsidP="009F2219">
            <w:pPr>
              <w:autoSpaceDE w:val="0"/>
              <w:autoSpaceDN w:val="0"/>
              <w:adjustRightInd w:val="0"/>
              <w:spacing w:after="300"/>
            </w:pPr>
            <w:r>
              <w:rPr>
                <w:b/>
              </w:rPr>
              <w:t>E gjetura:</w:t>
            </w:r>
            <w:r>
              <w:t xml:space="preserve"> Bazuar në kërkesat e Rregullës financiare Nr.01/2013 për shpenzimin e parasë publike, përcakton që së pari duhet të bëhet kërkesa për blerje, zotimi i mjeteve, procedohet urdhër-blerja, pranohet malli apo shërbimi dhe pas pranimit të faturës të ekzekutohet pagesa. Gjatë testimi në 3 pagesa në vlerë 5,778€, në fillim ishte pranuar fatura, pastaj ishte bërë zotimi i mjeteve dhe ishte nxjerr urdhërblerja. Kjo ka ndodhur si rezultat i kujdesit jo të duhur.</w:t>
            </w:r>
          </w:p>
          <w:p w:rsidR="00666036" w:rsidRDefault="00666036" w:rsidP="009F2219">
            <w:pPr>
              <w:autoSpaceDE w:val="0"/>
              <w:autoSpaceDN w:val="0"/>
              <w:adjustRightInd w:val="0"/>
              <w:spacing w:after="300"/>
            </w:pPr>
            <w:r>
              <w:rPr>
                <w:b/>
                <w:bCs/>
                <w:color w:val="000000"/>
              </w:rPr>
              <w:t xml:space="preserve">Ndikimi: </w:t>
            </w:r>
            <w:r>
              <w:t>Mos ndjekja e hapave siç kërkohet gjatë kryerjes së pagesave, është shmangie nga kërkesat ligjore dhe mund të rezultojë me dobësi në procesin e ekzekutimit të pagesave.</w:t>
            </w:r>
          </w:p>
          <w:p w:rsidR="00666036" w:rsidRDefault="00666036" w:rsidP="009F2219">
            <w:pPr>
              <w:autoSpaceDE w:val="0"/>
              <w:autoSpaceDN w:val="0"/>
              <w:adjustRightInd w:val="0"/>
              <w:spacing w:after="3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Rekomandimi A1: </w:t>
            </w:r>
            <w:r>
              <w:t>Kryetari i AKK duhet të siguroj kontrolle të rregullta në procesin e ekzekutimit të pagesave, me qëllim që të respektohen hapat e përcaktuar me rregullën në fuqi.</w:t>
            </w: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6734F" w:rsidRDefault="00F6734F" w:rsidP="009F22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6734F" w:rsidRDefault="00F6734F" w:rsidP="009F22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spacing w:after="3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Çështja A2: </w:t>
            </w:r>
            <w:r>
              <w:rPr>
                <w:b/>
              </w:rPr>
              <w:t xml:space="preserve">Prezantim jo i drejtë i pasurive nën 1,000€ në PFV </w:t>
            </w:r>
            <w:r>
              <w:rPr>
                <w:b/>
                <w:bCs/>
                <w:color w:val="000000"/>
              </w:rPr>
              <w:t xml:space="preserve">                                                       </w:t>
            </w:r>
          </w:p>
          <w:p w:rsidR="00666036" w:rsidRDefault="00666036" w:rsidP="009F2219">
            <w:pPr>
              <w:autoSpaceDE w:val="0"/>
              <w:autoSpaceDN w:val="0"/>
              <w:adjustRightInd w:val="0"/>
              <w:spacing w:after="300"/>
            </w:pPr>
            <w:r>
              <w:rPr>
                <w:b/>
                <w:bCs/>
                <w:color w:val="000000"/>
              </w:rPr>
              <w:t xml:space="preserve">E gjetura: </w:t>
            </w:r>
            <w:r>
              <w:t xml:space="preserve">Sipas nenit 22 paragrafi 1,2,3 të rreg. 02/2013 – për menaxhimin e pasurisë jo financiare në organizatat buxhetore, zhvlerësimi i pasurive bëhet sipas metodës drejtëvizore. Pasuritë duhet të vlerësohen duke marrë parasysh zhvlerësimin që është grumbulluar nga momenti i blerjes së pasurisë. Zhvlerësimi llogaritet në baza mujore, pasuria nuk zhvlerësohet për muajin e blerjes dhe të gjitha pasuritë jo financiare kapitale dhe jo kapitale do t’i nënshtrohen normave të zhvlerësimit. Gjatë testimeve kemi vërejtur që AKK edhe pse kishte regjistruar blerjet e vitit në vlerë 11,742€ në regjistrin e e-pasurisë apo regjistrin e pasurive nën 1,000€, për këto pasuri nuk ishte përllogaritur zhvlerësimi. Bazuar në këto, vlera e prezentuar në PFV është e mbivlerësuar duke mos prezentuar vlerën e drejtë të tyre. Kjo ka ndodhur për arsye të mos azhurnimit të të dhënave me arsyetimin që nuk kishte kontratë për mirëmbajtje të sistemit e-pasuria nga MAP/MPB. </w:t>
            </w:r>
          </w:p>
          <w:p w:rsidR="00666036" w:rsidRDefault="00666036" w:rsidP="009F2219">
            <w:pPr>
              <w:autoSpaceDE w:val="0"/>
              <w:autoSpaceDN w:val="0"/>
              <w:adjustRightInd w:val="0"/>
              <w:spacing w:after="300"/>
            </w:pPr>
            <w:r>
              <w:rPr>
                <w:b/>
                <w:bCs/>
                <w:color w:val="000000"/>
              </w:rPr>
              <w:t xml:space="preserve">Ndikimi: </w:t>
            </w:r>
            <w:r>
              <w:t xml:space="preserve">Prezentimi i pasurive nën 1,000€  në PFV duke mos përllogaritur zhvlerësimin reflekton me prezantim jo të drejtë të pasurisë në PFV, duke e mbivlerësuar vlerën e tyre. </w:t>
            </w:r>
          </w:p>
          <w:p w:rsidR="00666036" w:rsidRDefault="00666036" w:rsidP="009F2219">
            <w:pPr>
              <w:autoSpaceDE w:val="0"/>
              <w:autoSpaceDN w:val="0"/>
              <w:adjustRightInd w:val="0"/>
              <w:spacing w:after="300"/>
            </w:pPr>
            <w:r>
              <w:rPr>
                <w:b/>
                <w:bCs/>
                <w:color w:val="000000"/>
              </w:rPr>
              <w:t xml:space="preserve">Rekomandimi A2: </w:t>
            </w:r>
            <w:r>
              <w:t>Kryetari i AKK duhet të sigurojë që për të gjitha pasuritë janë aplikuar normat e zhvlerësimit, në mënyrë që prezantimi i tyre në PFV të jetë i plotë dhe i saktë.</w:t>
            </w: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66036" w:rsidRPr="00AE1430" w:rsidRDefault="00666036" w:rsidP="009F22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36" w:rsidRDefault="00666036" w:rsidP="009F2219">
            <w:pPr>
              <w:autoSpaceDE w:val="0"/>
              <w:autoSpaceDN w:val="0"/>
              <w:adjustRightInd w:val="0"/>
              <w:spacing w:after="300"/>
            </w:pPr>
            <w:r w:rsidRPr="006F6B97">
              <w:lastRenderedPageBreak/>
              <w:t xml:space="preserve">Kryetari i AKK-së </w:t>
            </w:r>
            <w:r>
              <w:t>do të siguroj kontrolle të rregullta në procesin e ekzekutimit të pagesave, me qëllim që të respektohen hapat e përcaktuar me rregullën në fuqi.</w:t>
            </w:r>
          </w:p>
          <w:p w:rsidR="00666036" w:rsidRDefault="00666036" w:rsidP="009F2219">
            <w:pPr>
              <w:pStyle w:val="ListParagraph"/>
              <w:ind w:left="72"/>
            </w:pPr>
          </w:p>
          <w:p w:rsidR="00666036" w:rsidRDefault="00666036" w:rsidP="009F2219">
            <w:pPr>
              <w:pStyle w:val="ListParagraph"/>
              <w:ind w:left="72"/>
            </w:pPr>
          </w:p>
          <w:p w:rsidR="00666036" w:rsidRDefault="00666036" w:rsidP="009F2219">
            <w:pPr>
              <w:pStyle w:val="ListParagraph"/>
              <w:ind w:left="72"/>
            </w:pPr>
          </w:p>
          <w:p w:rsidR="00666036" w:rsidRDefault="00666036" w:rsidP="009F2219">
            <w:pPr>
              <w:pStyle w:val="ListParagraph"/>
              <w:ind w:left="72"/>
            </w:pPr>
          </w:p>
          <w:p w:rsidR="00666036" w:rsidRDefault="00666036" w:rsidP="009F2219">
            <w:pPr>
              <w:pStyle w:val="ListParagraph"/>
              <w:ind w:left="72"/>
            </w:pPr>
          </w:p>
          <w:p w:rsidR="00666036" w:rsidRDefault="00666036" w:rsidP="009F2219">
            <w:pPr>
              <w:pStyle w:val="ListParagraph"/>
              <w:ind w:left="72"/>
            </w:pPr>
          </w:p>
          <w:p w:rsidR="00666036" w:rsidRDefault="00666036" w:rsidP="009F2219">
            <w:pPr>
              <w:pStyle w:val="ListParagraph"/>
              <w:ind w:left="72"/>
            </w:pPr>
          </w:p>
          <w:p w:rsidR="00666036" w:rsidRDefault="00666036" w:rsidP="009F2219">
            <w:pPr>
              <w:pStyle w:val="ListParagraph"/>
              <w:ind w:left="72"/>
            </w:pPr>
          </w:p>
          <w:p w:rsidR="00666036" w:rsidRDefault="00666036" w:rsidP="009F2219">
            <w:pPr>
              <w:pStyle w:val="ListParagraph"/>
              <w:ind w:left="72"/>
            </w:pPr>
          </w:p>
          <w:p w:rsidR="00666036" w:rsidRDefault="00666036" w:rsidP="009F2219">
            <w:pPr>
              <w:pStyle w:val="ListParagraph"/>
              <w:ind w:left="72"/>
            </w:pPr>
          </w:p>
          <w:p w:rsidR="00666036" w:rsidRDefault="00666036" w:rsidP="009F2219">
            <w:pPr>
              <w:pStyle w:val="ListParagraph"/>
              <w:ind w:left="72"/>
            </w:pPr>
          </w:p>
          <w:p w:rsidR="00666036" w:rsidRDefault="00666036" w:rsidP="009F2219">
            <w:pPr>
              <w:pStyle w:val="ListParagraph"/>
              <w:ind w:left="72"/>
            </w:pPr>
          </w:p>
          <w:p w:rsidR="00666036" w:rsidRDefault="00666036" w:rsidP="009F2219">
            <w:pPr>
              <w:pStyle w:val="ListParagraph"/>
              <w:ind w:left="72"/>
            </w:pPr>
          </w:p>
          <w:p w:rsidR="00666036" w:rsidRDefault="00666036" w:rsidP="009F2219">
            <w:pPr>
              <w:pStyle w:val="ListParagraph"/>
              <w:ind w:left="72"/>
            </w:pPr>
          </w:p>
          <w:p w:rsidR="00666036" w:rsidRDefault="00666036" w:rsidP="009F2219">
            <w:pPr>
              <w:pStyle w:val="ListParagraph"/>
              <w:ind w:left="72"/>
            </w:pPr>
          </w:p>
          <w:p w:rsidR="00666036" w:rsidRDefault="00666036" w:rsidP="009F2219">
            <w:pPr>
              <w:pStyle w:val="ListParagraph"/>
              <w:ind w:left="72"/>
            </w:pPr>
          </w:p>
          <w:p w:rsidR="00F6734F" w:rsidRDefault="00F6734F" w:rsidP="009F2219">
            <w:pPr>
              <w:pStyle w:val="ListParagraph"/>
              <w:ind w:left="72"/>
            </w:pPr>
          </w:p>
          <w:p w:rsidR="00AA4951" w:rsidRDefault="00AA4951" w:rsidP="009F2219">
            <w:pPr>
              <w:pStyle w:val="ListParagraph"/>
              <w:ind w:left="72"/>
            </w:pPr>
          </w:p>
          <w:p w:rsidR="00666036" w:rsidRDefault="00666036" w:rsidP="009F2219">
            <w:pPr>
              <w:pStyle w:val="ListParagraph"/>
              <w:ind w:left="72"/>
            </w:pPr>
          </w:p>
          <w:p w:rsidR="00666036" w:rsidRDefault="00666036" w:rsidP="009F2219">
            <w:r>
              <w:lastRenderedPageBreak/>
              <w:t>E gjetura qëndron, por jo se Kryetari i AKK-së duhet të sigurojë që për të gjitha pasuritë të janë aplikuara normat e zhvler</w:t>
            </w:r>
            <w:r>
              <w:rPr>
                <w:rFonts w:ascii="Sylfaen" w:hAnsi="Sylfaen"/>
              </w:rPr>
              <w:t>ë</w:t>
            </w:r>
            <w:r>
              <w:t>simit, në mënyrë që prezantimi i tyre në PFV të jetë i plotë dhe i saktë, por se Ministria e Punëve të Brendshme dhe Administratës Publike – MPBAP, duhet me kohë të siguroj kontratë për mirëmbajtje të sistemit  e-pasuria.</w:t>
            </w:r>
          </w:p>
          <w:p w:rsidR="00666036" w:rsidRPr="006F6B97" w:rsidRDefault="00666036" w:rsidP="009F2219">
            <w:pPr>
              <w:pStyle w:val="ListParagraph"/>
              <w:ind w:left="72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36" w:rsidRDefault="00666036" w:rsidP="009F22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31.07.2022.</w:t>
            </w:r>
          </w:p>
          <w:p w:rsidR="00666036" w:rsidRDefault="00666036" w:rsidP="009F22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A4951" w:rsidRDefault="00AA4951" w:rsidP="009F22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6734F" w:rsidRDefault="00F6734F" w:rsidP="009F22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66036" w:rsidRPr="00602580" w:rsidRDefault="00666036" w:rsidP="006660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?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36" w:rsidRDefault="00666036" w:rsidP="009F22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Zyrtari</w:t>
            </w: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Kryesor</w:t>
            </w: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Financiar</w:t>
            </w: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(ZKF)</w:t>
            </w: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A4951" w:rsidRDefault="00AA4951" w:rsidP="009F22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6734F" w:rsidRDefault="00F6734F" w:rsidP="009F22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66036" w:rsidRDefault="00666036" w:rsidP="009F22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MPBAP</w:t>
            </w:r>
          </w:p>
          <w:p w:rsidR="00666036" w:rsidRPr="00602580" w:rsidRDefault="00666036" w:rsidP="009F22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136B02" w:rsidRPr="00261744" w:rsidRDefault="00136B02" w:rsidP="00784DAE">
      <w:pPr>
        <w:tabs>
          <w:tab w:val="left" w:pos="2160"/>
        </w:tabs>
        <w:rPr>
          <w:rFonts w:ascii="Book Antiqua" w:hAnsi="Book Antiqua"/>
          <w:lang w:val="sq-AL"/>
        </w:rPr>
      </w:pPr>
    </w:p>
    <w:p w:rsidR="0046359B" w:rsidRDefault="007A24F1" w:rsidP="007A24F1">
      <w:pPr>
        <w:pStyle w:val="ListParagraph"/>
        <w:numPr>
          <w:ilvl w:val="0"/>
          <w:numId w:val="45"/>
        </w:numPr>
        <w:tabs>
          <w:tab w:val="left" w:pos="2160"/>
        </w:tabs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shpalos rekomandimet e bartura nga viti paraprak dhe te pazbatuara, përpjekjet e bëra dhe rezultatet</w:t>
      </w:r>
      <w:r w:rsidR="00356CA7">
        <w:rPr>
          <w:rFonts w:ascii="Book Antiqua" w:hAnsi="Book Antiqua"/>
          <w:lang w:val="sq-AL"/>
        </w:rPr>
        <w:t>,</w:t>
      </w:r>
    </w:p>
    <w:p w:rsidR="007A24F1" w:rsidRDefault="007A24F1" w:rsidP="007A24F1">
      <w:pPr>
        <w:pStyle w:val="ListParagraph"/>
        <w:numPr>
          <w:ilvl w:val="0"/>
          <w:numId w:val="45"/>
        </w:numPr>
        <w:tabs>
          <w:tab w:val="left" w:pos="2160"/>
        </w:tabs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shpalos nivelin e zbatimit te rekomandimeve te auditimit te brendshëm te OB</w:t>
      </w:r>
      <w:r w:rsidR="00356CA7">
        <w:rPr>
          <w:rFonts w:ascii="Book Antiqua" w:hAnsi="Book Antiqua"/>
          <w:lang w:val="sq-AL"/>
        </w:rPr>
        <w:t>.</w:t>
      </w:r>
    </w:p>
    <w:p w:rsidR="002F1457" w:rsidRDefault="002F1457" w:rsidP="002F1457">
      <w:pPr>
        <w:pStyle w:val="ListParagraph"/>
        <w:tabs>
          <w:tab w:val="left" w:pos="2160"/>
        </w:tabs>
        <w:rPr>
          <w:rFonts w:ascii="Book Antiqua" w:hAnsi="Book Antiqua"/>
          <w:lang w:val="sq-AL"/>
        </w:rPr>
      </w:pPr>
    </w:p>
    <w:p w:rsidR="002F1457" w:rsidRDefault="002F1457" w:rsidP="002F1457">
      <w:pPr>
        <w:pStyle w:val="ListParagraph"/>
        <w:tabs>
          <w:tab w:val="left" w:pos="2160"/>
        </w:tabs>
        <w:rPr>
          <w:rFonts w:ascii="Book Antiqua" w:hAnsi="Book Antiqua"/>
          <w:lang w:val="sq-AL"/>
        </w:rPr>
      </w:pPr>
    </w:p>
    <w:p w:rsidR="002F1457" w:rsidRDefault="002F1457" w:rsidP="002F1457">
      <w:pPr>
        <w:pStyle w:val="ListParagraph"/>
        <w:tabs>
          <w:tab w:val="left" w:pos="2160"/>
        </w:tabs>
        <w:jc w:val="center"/>
        <w:rPr>
          <w:rFonts w:ascii="Book Antiqua" w:hAnsi="Book Antiqua"/>
          <w:b/>
          <w:sz w:val="28"/>
          <w:szCs w:val="28"/>
          <w:lang w:val="sq-AL"/>
        </w:rPr>
      </w:pPr>
      <w:r w:rsidRPr="002F1457">
        <w:rPr>
          <w:rFonts w:ascii="Book Antiqua" w:hAnsi="Book Antiqua"/>
          <w:b/>
          <w:sz w:val="28"/>
          <w:szCs w:val="28"/>
          <w:lang w:val="sq-AL"/>
        </w:rPr>
        <w:t>Organogrami i AKRK-së</w:t>
      </w:r>
      <w:bookmarkStart w:id="27" w:name="_GoBack"/>
      <w:bookmarkEnd w:id="27"/>
    </w:p>
    <w:p w:rsidR="00356CA7" w:rsidRPr="002F1457" w:rsidRDefault="00356CA7" w:rsidP="002F1457">
      <w:pPr>
        <w:pStyle w:val="ListParagraph"/>
        <w:tabs>
          <w:tab w:val="left" w:pos="2160"/>
        </w:tabs>
        <w:jc w:val="center"/>
        <w:rPr>
          <w:rFonts w:ascii="Book Antiqua" w:hAnsi="Book Antiqua"/>
          <w:b/>
          <w:sz w:val="28"/>
          <w:szCs w:val="28"/>
          <w:lang w:val="sq-AL"/>
        </w:rPr>
      </w:pPr>
    </w:p>
    <w:p w:rsidR="002F1457" w:rsidRPr="007A24F1" w:rsidRDefault="002F1457" w:rsidP="002F1457">
      <w:pPr>
        <w:pStyle w:val="ListParagraph"/>
        <w:tabs>
          <w:tab w:val="left" w:pos="2160"/>
        </w:tabs>
        <w:rPr>
          <w:rFonts w:ascii="Book Antiqua" w:hAnsi="Book Antiqua"/>
          <w:lang w:val="sq-AL"/>
        </w:rPr>
      </w:pPr>
      <w:r>
        <w:rPr>
          <w:noProof/>
        </w:rPr>
        <w:drawing>
          <wp:inline distT="0" distB="0" distL="0" distR="0" wp14:anchorId="566B0514" wp14:editId="6264781B">
            <wp:extent cx="7978140" cy="4448810"/>
            <wp:effectExtent l="0" t="0" r="0" b="6604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5" r:lo="rId76" r:qs="rId77" r:cs="rId78"/>
              </a:graphicData>
            </a:graphic>
          </wp:inline>
        </w:drawing>
      </w:r>
    </w:p>
    <w:sectPr w:rsidR="002F1457" w:rsidRPr="007A24F1" w:rsidSect="003B178B">
      <w:pgSz w:w="15840" w:h="12240" w:orient="landscape"/>
      <w:pgMar w:top="907" w:right="1440" w:bottom="180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7F9" w:rsidRDefault="000C17F9">
      <w:r>
        <w:separator/>
      </w:r>
    </w:p>
  </w:endnote>
  <w:endnote w:type="continuationSeparator" w:id="0">
    <w:p w:rsidR="000C17F9" w:rsidRDefault="000C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00F" w:rsidRDefault="001D3746" w:rsidP="004E7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40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400F" w:rsidRDefault="005C400F" w:rsidP="004E7D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00F" w:rsidRDefault="005C400F" w:rsidP="004E7DA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00F" w:rsidRDefault="005C400F">
    <w:pPr>
      <w:pStyle w:val="Footer"/>
      <w:jc w:val="right"/>
    </w:pPr>
  </w:p>
  <w:p w:rsidR="005C400F" w:rsidRDefault="005C400F">
    <w:pPr>
      <w:pStyle w:val="Footer"/>
      <w:jc w:val="right"/>
    </w:pPr>
  </w:p>
  <w:p w:rsidR="005C400F" w:rsidRDefault="005C400F" w:rsidP="001F06AA">
    <w:pPr>
      <w:pStyle w:val="Footer"/>
      <w:jc w:val="center"/>
    </w:pPr>
  </w:p>
  <w:p w:rsidR="005C400F" w:rsidRDefault="005C400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00F" w:rsidRDefault="001D3746" w:rsidP="004E7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40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400F" w:rsidRDefault="005C400F" w:rsidP="004E7D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7F9" w:rsidRDefault="000C17F9">
      <w:r>
        <w:separator/>
      </w:r>
    </w:p>
  </w:footnote>
  <w:footnote w:type="continuationSeparator" w:id="0">
    <w:p w:rsidR="000C17F9" w:rsidRDefault="000C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00F" w:rsidRDefault="005C400F" w:rsidP="007A24F1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00F" w:rsidRDefault="005C400F">
    <w:pPr>
      <w:pStyle w:val="Header"/>
    </w:pPr>
    <w:r w:rsidRPr="00C30520">
      <w:rPr>
        <w:rFonts w:ascii="Tahoma" w:hAnsi="Tahoma"/>
        <w:b/>
        <w:color w:val="365F9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0BA"/>
    <w:multiLevelType w:val="hybridMultilevel"/>
    <w:tmpl w:val="8B2A60D2"/>
    <w:lvl w:ilvl="0" w:tplc="21A043E2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F6BEF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050C0"/>
    <w:multiLevelType w:val="multilevel"/>
    <w:tmpl w:val="1E786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151BE9"/>
    <w:multiLevelType w:val="multilevel"/>
    <w:tmpl w:val="D95C3D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BC13AE"/>
    <w:multiLevelType w:val="hybridMultilevel"/>
    <w:tmpl w:val="F5C65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F2E56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55114"/>
    <w:multiLevelType w:val="hybridMultilevel"/>
    <w:tmpl w:val="563A42E0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32D18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86457"/>
    <w:multiLevelType w:val="hybridMultilevel"/>
    <w:tmpl w:val="3C4A6F3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129EB"/>
    <w:multiLevelType w:val="hybridMultilevel"/>
    <w:tmpl w:val="7A906C4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67066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07CC9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09DA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96061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D4738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646F4"/>
    <w:multiLevelType w:val="hybridMultilevel"/>
    <w:tmpl w:val="2DE2B1B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00316"/>
    <w:multiLevelType w:val="hybridMultilevel"/>
    <w:tmpl w:val="563A42E0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E7346"/>
    <w:multiLevelType w:val="multilevel"/>
    <w:tmpl w:val="44D4D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3231107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46AD8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B510A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C5AF9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3C8E4DC2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87E4F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57DBE"/>
    <w:multiLevelType w:val="hybridMultilevel"/>
    <w:tmpl w:val="BE16F48E"/>
    <w:lvl w:ilvl="0" w:tplc="90EA0964">
      <w:start w:val="1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40397A1C"/>
    <w:multiLevelType w:val="hybridMultilevel"/>
    <w:tmpl w:val="563A42E0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C0B4D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1029D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E0C61"/>
    <w:multiLevelType w:val="hybridMultilevel"/>
    <w:tmpl w:val="D4181CDC"/>
    <w:lvl w:ilvl="0" w:tplc="850CB6B4">
      <w:start w:val="1"/>
      <w:numFmt w:val="decimal"/>
      <w:lvlText w:val="%1."/>
      <w:lvlJc w:val="left"/>
      <w:pPr>
        <w:ind w:left="225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970" w:hanging="360"/>
      </w:pPr>
    </w:lvl>
    <w:lvl w:ilvl="2" w:tplc="041C001B" w:tentative="1">
      <w:start w:val="1"/>
      <w:numFmt w:val="lowerRoman"/>
      <w:lvlText w:val="%3."/>
      <w:lvlJc w:val="right"/>
      <w:pPr>
        <w:ind w:left="3690" w:hanging="180"/>
      </w:pPr>
    </w:lvl>
    <w:lvl w:ilvl="3" w:tplc="041C000F" w:tentative="1">
      <w:start w:val="1"/>
      <w:numFmt w:val="decimal"/>
      <w:lvlText w:val="%4."/>
      <w:lvlJc w:val="left"/>
      <w:pPr>
        <w:ind w:left="4410" w:hanging="360"/>
      </w:pPr>
    </w:lvl>
    <w:lvl w:ilvl="4" w:tplc="041C0019" w:tentative="1">
      <w:start w:val="1"/>
      <w:numFmt w:val="lowerLetter"/>
      <w:lvlText w:val="%5."/>
      <w:lvlJc w:val="left"/>
      <w:pPr>
        <w:ind w:left="5130" w:hanging="360"/>
      </w:pPr>
    </w:lvl>
    <w:lvl w:ilvl="5" w:tplc="041C001B" w:tentative="1">
      <w:start w:val="1"/>
      <w:numFmt w:val="lowerRoman"/>
      <w:lvlText w:val="%6."/>
      <w:lvlJc w:val="right"/>
      <w:pPr>
        <w:ind w:left="5850" w:hanging="180"/>
      </w:pPr>
    </w:lvl>
    <w:lvl w:ilvl="6" w:tplc="041C000F" w:tentative="1">
      <w:start w:val="1"/>
      <w:numFmt w:val="decimal"/>
      <w:lvlText w:val="%7."/>
      <w:lvlJc w:val="left"/>
      <w:pPr>
        <w:ind w:left="6570" w:hanging="360"/>
      </w:pPr>
    </w:lvl>
    <w:lvl w:ilvl="7" w:tplc="041C0019" w:tentative="1">
      <w:start w:val="1"/>
      <w:numFmt w:val="lowerLetter"/>
      <w:lvlText w:val="%8."/>
      <w:lvlJc w:val="left"/>
      <w:pPr>
        <w:ind w:left="7290" w:hanging="360"/>
      </w:pPr>
    </w:lvl>
    <w:lvl w:ilvl="8" w:tplc="041C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9" w15:restartNumberingAfterBreak="0">
    <w:nsid w:val="464B014C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952F7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73163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71EF9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550E5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D0282"/>
    <w:multiLevelType w:val="multilevel"/>
    <w:tmpl w:val="CDCC9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5920606"/>
    <w:multiLevelType w:val="hybridMultilevel"/>
    <w:tmpl w:val="DDA21AF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00DC3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AE0C46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7D6017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3760E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0B746C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780CBA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B0584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D0F7C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23C5B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F0FF0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81F34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94ED9"/>
    <w:multiLevelType w:val="hybridMultilevel"/>
    <w:tmpl w:val="F94C688E"/>
    <w:lvl w:ilvl="0" w:tplc="C52E0402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NewRomanPSMT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35"/>
  </w:num>
  <w:num w:numId="4">
    <w:abstractNumId w:val="15"/>
  </w:num>
  <w:num w:numId="5">
    <w:abstractNumId w:val="4"/>
  </w:num>
  <w:num w:numId="6">
    <w:abstractNumId w:val="19"/>
  </w:num>
  <w:num w:numId="7">
    <w:abstractNumId w:val="5"/>
  </w:num>
  <w:num w:numId="8">
    <w:abstractNumId w:val="18"/>
  </w:num>
  <w:num w:numId="9">
    <w:abstractNumId w:val="6"/>
  </w:num>
  <w:num w:numId="10">
    <w:abstractNumId w:val="1"/>
  </w:num>
  <w:num w:numId="11">
    <w:abstractNumId w:val="45"/>
  </w:num>
  <w:num w:numId="12">
    <w:abstractNumId w:val="37"/>
  </w:num>
  <w:num w:numId="13">
    <w:abstractNumId w:val="46"/>
  </w:num>
  <w:num w:numId="14">
    <w:abstractNumId w:val="21"/>
  </w:num>
  <w:num w:numId="15">
    <w:abstractNumId w:val="30"/>
  </w:num>
  <w:num w:numId="16">
    <w:abstractNumId w:val="39"/>
  </w:num>
  <w:num w:numId="17">
    <w:abstractNumId w:val="32"/>
  </w:num>
  <w:num w:numId="18">
    <w:abstractNumId w:val="40"/>
  </w:num>
  <w:num w:numId="19">
    <w:abstractNumId w:val="43"/>
  </w:num>
  <w:num w:numId="20">
    <w:abstractNumId w:val="13"/>
  </w:num>
  <w:num w:numId="21">
    <w:abstractNumId w:val="27"/>
  </w:num>
  <w:num w:numId="22">
    <w:abstractNumId w:val="28"/>
  </w:num>
  <w:num w:numId="23">
    <w:abstractNumId w:val="36"/>
  </w:num>
  <w:num w:numId="24">
    <w:abstractNumId w:val="26"/>
  </w:num>
  <w:num w:numId="25">
    <w:abstractNumId w:val="14"/>
  </w:num>
  <w:num w:numId="26">
    <w:abstractNumId w:val="23"/>
  </w:num>
  <w:num w:numId="27">
    <w:abstractNumId w:val="29"/>
  </w:num>
  <w:num w:numId="28">
    <w:abstractNumId w:val="8"/>
  </w:num>
  <w:num w:numId="29">
    <w:abstractNumId w:val="38"/>
  </w:num>
  <w:num w:numId="30">
    <w:abstractNumId w:val="22"/>
  </w:num>
  <w:num w:numId="31">
    <w:abstractNumId w:val="20"/>
  </w:num>
  <w:num w:numId="32">
    <w:abstractNumId w:val="10"/>
  </w:num>
  <w:num w:numId="33">
    <w:abstractNumId w:val="44"/>
  </w:num>
  <w:num w:numId="34">
    <w:abstractNumId w:val="42"/>
  </w:num>
  <w:num w:numId="35">
    <w:abstractNumId w:val="31"/>
  </w:num>
  <w:num w:numId="36">
    <w:abstractNumId w:val="41"/>
  </w:num>
  <w:num w:numId="37">
    <w:abstractNumId w:val="25"/>
  </w:num>
  <w:num w:numId="38">
    <w:abstractNumId w:val="16"/>
  </w:num>
  <w:num w:numId="39">
    <w:abstractNumId w:val="33"/>
  </w:num>
  <w:num w:numId="40">
    <w:abstractNumId w:val="11"/>
  </w:num>
  <w:num w:numId="41">
    <w:abstractNumId w:val="7"/>
  </w:num>
  <w:num w:numId="42">
    <w:abstractNumId w:val="12"/>
  </w:num>
  <w:num w:numId="43">
    <w:abstractNumId w:val="2"/>
  </w:num>
  <w:num w:numId="44">
    <w:abstractNumId w:val="47"/>
  </w:num>
  <w:num w:numId="45">
    <w:abstractNumId w:val="0"/>
  </w:num>
  <w:num w:numId="46">
    <w:abstractNumId w:val="3"/>
  </w:num>
  <w:num w:numId="47">
    <w:abstractNumId w:val="17"/>
  </w:num>
  <w:num w:numId="48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131"/>
    <w:rsid w:val="0000200D"/>
    <w:rsid w:val="000078EA"/>
    <w:rsid w:val="000103DC"/>
    <w:rsid w:val="00011799"/>
    <w:rsid w:val="0001556B"/>
    <w:rsid w:val="000155D1"/>
    <w:rsid w:val="000218BB"/>
    <w:rsid w:val="00024A52"/>
    <w:rsid w:val="0002623C"/>
    <w:rsid w:val="00026794"/>
    <w:rsid w:val="000269E5"/>
    <w:rsid w:val="00027AA1"/>
    <w:rsid w:val="00031D43"/>
    <w:rsid w:val="000336D4"/>
    <w:rsid w:val="000341A9"/>
    <w:rsid w:val="0003691A"/>
    <w:rsid w:val="00041500"/>
    <w:rsid w:val="0004161A"/>
    <w:rsid w:val="000419F1"/>
    <w:rsid w:val="00042AA1"/>
    <w:rsid w:val="00050977"/>
    <w:rsid w:val="00050E98"/>
    <w:rsid w:val="00054E46"/>
    <w:rsid w:val="00056767"/>
    <w:rsid w:val="0005776C"/>
    <w:rsid w:val="000619B9"/>
    <w:rsid w:val="00062112"/>
    <w:rsid w:val="00063237"/>
    <w:rsid w:val="00063F19"/>
    <w:rsid w:val="00064482"/>
    <w:rsid w:val="00071A50"/>
    <w:rsid w:val="00071FDE"/>
    <w:rsid w:val="000724D7"/>
    <w:rsid w:val="00073613"/>
    <w:rsid w:val="000736C3"/>
    <w:rsid w:val="00073DEA"/>
    <w:rsid w:val="00073F08"/>
    <w:rsid w:val="0007772C"/>
    <w:rsid w:val="00081246"/>
    <w:rsid w:val="00082531"/>
    <w:rsid w:val="000830E9"/>
    <w:rsid w:val="00086D44"/>
    <w:rsid w:val="00086E99"/>
    <w:rsid w:val="000900F6"/>
    <w:rsid w:val="000912BE"/>
    <w:rsid w:val="00091877"/>
    <w:rsid w:val="0009208B"/>
    <w:rsid w:val="0009389A"/>
    <w:rsid w:val="000943BA"/>
    <w:rsid w:val="00094C0B"/>
    <w:rsid w:val="00094CBE"/>
    <w:rsid w:val="00094EC1"/>
    <w:rsid w:val="00096459"/>
    <w:rsid w:val="0009647E"/>
    <w:rsid w:val="00096631"/>
    <w:rsid w:val="00096E3C"/>
    <w:rsid w:val="00097C20"/>
    <w:rsid w:val="000A1432"/>
    <w:rsid w:val="000A1F57"/>
    <w:rsid w:val="000A3B5C"/>
    <w:rsid w:val="000A40F3"/>
    <w:rsid w:val="000A6F89"/>
    <w:rsid w:val="000A710A"/>
    <w:rsid w:val="000A77D8"/>
    <w:rsid w:val="000B033D"/>
    <w:rsid w:val="000B110B"/>
    <w:rsid w:val="000B191A"/>
    <w:rsid w:val="000B1CE1"/>
    <w:rsid w:val="000B22BD"/>
    <w:rsid w:val="000B3962"/>
    <w:rsid w:val="000B65F2"/>
    <w:rsid w:val="000B6B42"/>
    <w:rsid w:val="000B79D8"/>
    <w:rsid w:val="000B7F42"/>
    <w:rsid w:val="000C0693"/>
    <w:rsid w:val="000C17F9"/>
    <w:rsid w:val="000C5F55"/>
    <w:rsid w:val="000D0088"/>
    <w:rsid w:val="000D1DC5"/>
    <w:rsid w:val="000D29F5"/>
    <w:rsid w:val="000D2FBB"/>
    <w:rsid w:val="000D3379"/>
    <w:rsid w:val="000D62C4"/>
    <w:rsid w:val="000D66A0"/>
    <w:rsid w:val="000D75D8"/>
    <w:rsid w:val="000D7940"/>
    <w:rsid w:val="000D7D9A"/>
    <w:rsid w:val="000E0D80"/>
    <w:rsid w:val="000E327C"/>
    <w:rsid w:val="000E6D2B"/>
    <w:rsid w:val="000E7878"/>
    <w:rsid w:val="000F17CE"/>
    <w:rsid w:val="000F3A1D"/>
    <w:rsid w:val="000F4471"/>
    <w:rsid w:val="000F46E9"/>
    <w:rsid w:val="000F51F3"/>
    <w:rsid w:val="000F6E79"/>
    <w:rsid w:val="001010BE"/>
    <w:rsid w:val="00101FD9"/>
    <w:rsid w:val="001026DA"/>
    <w:rsid w:val="00103384"/>
    <w:rsid w:val="00103BFC"/>
    <w:rsid w:val="00105648"/>
    <w:rsid w:val="001070C4"/>
    <w:rsid w:val="00107CA7"/>
    <w:rsid w:val="00112F60"/>
    <w:rsid w:val="00124E75"/>
    <w:rsid w:val="00124F39"/>
    <w:rsid w:val="00126450"/>
    <w:rsid w:val="001266E4"/>
    <w:rsid w:val="00130DF3"/>
    <w:rsid w:val="00132FCE"/>
    <w:rsid w:val="00134E98"/>
    <w:rsid w:val="001357B5"/>
    <w:rsid w:val="0013618F"/>
    <w:rsid w:val="00136B02"/>
    <w:rsid w:val="00136D8C"/>
    <w:rsid w:val="00136DB3"/>
    <w:rsid w:val="00136E91"/>
    <w:rsid w:val="00137027"/>
    <w:rsid w:val="0013752A"/>
    <w:rsid w:val="00137F75"/>
    <w:rsid w:val="001410D0"/>
    <w:rsid w:val="00141B3B"/>
    <w:rsid w:val="001423E9"/>
    <w:rsid w:val="00146549"/>
    <w:rsid w:val="00150D11"/>
    <w:rsid w:val="001519A9"/>
    <w:rsid w:val="00151CBD"/>
    <w:rsid w:val="001523D2"/>
    <w:rsid w:val="00152F36"/>
    <w:rsid w:val="00154081"/>
    <w:rsid w:val="001561E2"/>
    <w:rsid w:val="001575D7"/>
    <w:rsid w:val="001621EF"/>
    <w:rsid w:val="00162908"/>
    <w:rsid w:val="00162C28"/>
    <w:rsid w:val="00163E33"/>
    <w:rsid w:val="00164668"/>
    <w:rsid w:val="00164AEC"/>
    <w:rsid w:val="00164C40"/>
    <w:rsid w:val="0016550B"/>
    <w:rsid w:val="00166CB0"/>
    <w:rsid w:val="0017051C"/>
    <w:rsid w:val="00171991"/>
    <w:rsid w:val="00172682"/>
    <w:rsid w:val="00173A98"/>
    <w:rsid w:val="001804AB"/>
    <w:rsid w:val="00181864"/>
    <w:rsid w:val="001840DE"/>
    <w:rsid w:val="00190225"/>
    <w:rsid w:val="00190B6B"/>
    <w:rsid w:val="00191C02"/>
    <w:rsid w:val="00191E1B"/>
    <w:rsid w:val="0019347F"/>
    <w:rsid w:val="001942C4"/>
    <w:rsid w:val="00194397"/>
    <w:rsid w:val="00194838"/>
    <w:rsid w:val="00195627"/>
    <w:rsid w:val="001959C0"/>
    <w:rsid w:val="00196646"/>
    <w:rsid w:val="00196F57"/>
    <w:rsid w:val="00197D0B"/>
    <w:rsid w:val="00197EC4"/>
    <w:rsid w:val="001A0400"/>
    <w:rsid w:val="001A68B9"/>
    <w:rsid w:val="001A68C3"/>
    <w:rsid w:val="001A7ED3"/>
    <w:rsid w:val="001B1A75"/>
    <w:rsid w:val="001B229D"/>
    <w:rsid w:val="001B2615"/>
    <w:rsid w:val="001B2AB3"/>
    <w:rsid w:val="001B2D95"/>
    <w:rsid w:val="001B377C"/>
    <w:rsid w:val="001B5894"/>
    <w:rsid w:val="001B6F30"/>
    <w:rsid w:val="001C111B"/>
    <w:rsid w:val="001C2033"/>
    <w:rsid w:val="001C32D9"/>
    <w:rsid w:val="001C3462"/>
    <w:rsid w:val="001C3AA8"/>
    <w:rsid w:val="001C621F"/>
    <w:rsid w:val="001C6803"/>
    <w:rsid w:val="001C7C55"/>
    <w:rsid w:val="001C7D5B"/>
    <w:rsid w:val="001D01E5"/>
    <w:rsid w:val="001D117C"/>
    <w:rsid w:val="001D3676"/>
    <w:rsid w:val="001D3746"/>
    <w:rsid w:val="001D3892"/>
    <w:rsid w:val="001E0EC0"/>
    <w:rsid w:val="001E1704"/>
    <w:rsid w:val="001E2A01"/>
    <w:rsid w:val="001E2F06"/>
    <w:rsid w:val="001E5BCA"/>
    <w:rsid w:val="001F06AA"/>
    <w:rsid w:val="001F1335"/>
    <w:rsid w:val="001F179A"/>
    <w:rsid w:val="001F4469"/>
    <w:rsid w:val="001F685B"/>
    <w:rsid w:val="001F7409"/>
    <w:rsid w:val="00201784"/>
    <w:rsid w:val="00204AF4"/>
    <w:rsid w:val="00205CDF"/>
    <w:rsid w:val="00206BB1"/>
    <w:rsid w:val="00207570"/>
    <w:rsid w:val="00207B97"/>
    <w:rsid w:val="002103BF"/>
    <w:rsid w:val="00210AE3"/>
    <w:rsid w:val="00211D6C"/>
    <w:rsid w:val="0021374B"/>
    <w:rsid w:val="002138E6"/>
    <w:rsid w:val="00216B47"/>
    <w:rsid w:val="002203BA"/>
    <w:rsid w:val="0022082C"/>
    <w:rsid w:val="00221DF6"/>
    <w:rsid w:val="002231AA"/>
    <w:rsid w:val="00223289"/>
    <w:rsid w:val="00224F85"/>
    <w:rsid w:val="002264AA"/>
    <w:rsid w:val="002268E7"/>
    <w:rsid w:val="002272A8"/>
    <w:rsid w:val="00227BC6"/>
    <w:rsid w:val="002314C5"/>
    <w:rsid w:val="00231594"/>
    <w:rsid w:val="00233426"/>
    <w:rsid w:val="002341FE"/>
    <w:rsid w:val="00234CAD"/>
    <w:rsid w:val="0023539A"/>
    <w:rsid w:val="002360C7"/>
    <w:rsid w:val="00236C41"/>
    <w:rsid w:val="00240D17"/>
    <w:rsid w:val="002437CE"/>
    <w:rsid w:val="0024476B"/>
    <w:rsid w:val="00245324"/>
    <w:rsid w:val="002472CB"/>
    <w:rsid w:val="00251487"/>
    <w:rsid w:val="002529D2"/>
    <w:rsid w:val="002553B3"/>
    <w:rsid w:val="002565C8"/>
    <w:rsid w:val="002567A2"/>
    <w:rsid w:val="00260AE6"/>
    <w:rsid w:val="00261744"/>
    <w:rsid w:val="00262940"/>
    <w:rsid w:val="00267637"/>
    <w:rsid w:val="00271C56"/>
    <w:rsid w:val="0027265C"/>
    <w:rsid w:val="0027314B"/>
    <w:rsid w:val="0027393E"/>
    <w:rsid w:val="0027702F"/>
    <w:rsid w:val="002771B6"/>
    <w:rsid w:val="00277616"/>
    <w:rsid w:val="00277833"/>
    <w:rsid w:val="002804EA"/>
    <w:rsid w:val="00280B47"/>
    <w:rsid w:val="002843EF"/>
    <w:rsid w:val="00285493"/>
    <w:rsid w:val="002855D9"/>
    <w:rsid w:val="002862D0"/>
    <w:rsid w:val="00286B89"/>
    <w:rsid w:val="002879B7"/>
    <w:rsid w:val="0029207F"/>
    <w:rsid w:val="00292273"/>
    <w:rsid w:val="00294996"/>
    <w:rsid w:val="0029501B"/>
    <w:rsid w:val="00296BAD"/>
    <w:rsid w:val="00296E83"/>
    <w:rsid w:val="00297B28"/>
    <w:rsid w:val="002A1A48"/>
    <w:rsid w:val="002A1F9C"/>
    <w:rsid w:val="002A6D32"/>
    <w:rsid w:val="002B24D4"/>
    <w:rsid w:val="002B3C04"/>
    <w:rsid w:val="002B3D27"/>
    <w:rsid w:val="002B3F66"/>
    <w:rsid w:val="002B5D12"/>
    <w:rsid w:val="002B658E"/>
    <w:rsid w:val="002B71F7"/>
    <w:rsid w:val="002B7446"/>
    <w:rsid w:val="002B7B02"/>
    <w:rsid w:val="002B7C99"/>
    <w:rsid w:val="002B7F97"/>
    <w:rsid w:val="002C1297"/>
    <w:rsid w:val="002C3284"/>
    <w:rsid w:val="002C4E21"/>
    <w:rsid w:val="002C631D"/>
    <w:rsid w:val="002C7715"/>
    <w:rsid w:val="002C7D4F"/>
    <w:rsid w:val="002D0FD8"/>
    <w:rsid w:val="002D580B"/>
    <w:rsid w:val="002D5F5C"/>
    <w:rsid w:val="002D6180"/>
    <w:rsid w:val="002D66F9"/>
    <w:rsid w:val="002D6AE3"/>
    <w:rsid w:val="002D706F"/>
    <w:rsid w:val="002D78AA"/>
    <w:rsid w:val="002E02E3"/>
    <w:rsid w:val="002E03B4"/>
    <w:rsid w:val="002E4318"/>
    <w:rsid w:val="002E551E"/>
    <w:rsid w:val="002E6616"/>
    <w:rsid w:val="002F00C8"/>
    <w:rsid w:val="002F0ACD"/>
    <w:rsid w:val="002F1457"/>
    <w:rsid w:val="002F1F00"/>
    <w:rsid w:val="002F2165"/>
    <w:rsid w:val="002F2F89"/>
    <w:rsid w:val="002F34E0"/>
    <w:rsid w:val="002F4189"/>
    <w:rsid w:val="002F55FE"/>
    <w:rsid w:val="002F6D29"/>
    <w:rsid w:val="0030043A"/>
    <w:rsid w:val="003021E4"/>
    <w:rsid w:val="00302624"/>
    <w:rsid w:val="00304581"/>
    <w:rsid w:val="003054E1"/>
    <w:rsid w:val="003058DF"/>
    <w:rsid w:val="0030699C"/>
    <w:rsid w:val="00306AD5"/>
    <w:rsid w:val="003101F4"/>
    <w:rsid w:val="00311289"/>
    <w:rsid w:val="00311F9A"/>
    <w:rsid w:val="0031454D"/>
    <w:rsid w:val="0031566E"/>
    <w:rsid w:val="00315ED2"/>
    <w:rsid w:val="003166E1"/>
    <w:rsid w:val="003170D3"/>
    <w:rsid w:val="0031740F"/>
    <w:rsid w:val="00320C86"/>
    <w:rsid w:val="0032297B"/>
    <w:rsid w:val="00322B70"/>
    <w:rsid w:val="00325D43"/>
    <w:rsid w:val="003260DD"/>
    <w:rsid w:val="0032625A"/>
    <w:rsid w:val="00330549"/>
    <w:rsid w:val="0033240F"/>
    <w:rsid w:val="003328C2"/>
    <w:rsid w:val="00333DCB"/>
    <w:rsid w:val="003362C2"/>
    <w:rsid w:val="00341B52"/>
    <w:rsid w:val="00351033"/>
    <w:rsid w:val="003556A9"/>
    <w:rsid w:val="00355F5C"/>
    <w:rsid w:val="003563D5"/>
    <w:rsid w:val="00356B0B"/>
    <w:rsid w:val="00356CA7"/>
    <w:rsid w:val="00357BF8"/>
    <w:rsid w:val="00357FE1"/>
    <w:rsid w:val="003628AE"/>
    <w:rsid w:val="00363635"/>
    <w:rsid w:val="00365759"/>
    <w:rsid w:val="003659C9"/>
    <w:rsid w:val="003703ED"/>
    <w:rsid w:val="00370646"/>
    <w:rsid w:val="003712D4"/>
    <w:rsid w:val="00374FB9"/>
    <w:rsid w:val="00374FBE"/>
    <w:rsid w:val="00375FC0"/>
    <w:rsid w:val="00382685"/>
    <w:rsid w:val="003827E4"/>
    <w:rsid w:val="00383535"/>
    <w:rsid w:val="00384ABC"/>
    <w:rsid w:val="00386CA4"/>
    <w:rsid w:val="00387011"/>
    <w:rsid w:val="0039123D"/>
    <w:rsid w:val="003933DC"/>
    <w:rsid w:val="00394975"/>
    <w:rsid w:val="0039738D"/>
    <w:rsid w:val="003973CC"/>
    <w:rsid w:val="003A20EB"/>
    <w:rsid w:val="003A26A6"/>
    <w:rsid w:val="003A3283"/>
    <w:rsid w:val="003A4A86"/>
    <w:rsid w:val="003A5612"/>
    <w:rsid w:val="003A5E23"/>
    <w:rsid w:val="003A798E"/>
    <w:rsid w:val="003B010E"/>
    <w:rsid w:val="003B0E94"/>
    <w:rsid w:val="003B165A"/>
    <w:rsid w:val="003B178B"/>
    <w:rsid w:val="003B1EA8"/>
    <w:rsid w:val="003B257F"/>
    <w:rsid w:val="003B2AF2"/>
    <w:rsid w:val="003C4D57"/>
    <w:rsid w:val="003C787A"/>
    <w:rsid w:val="003C7D85"/>
    <w:rsid w:val="003D0387"/>
    <w:rsid w:val="003D1AE5"/>
    <w:rsid w:val="003D3E1D"/>
    <w:rsid w:val="003D5866"/>
    <w:rsid w:val="003D58F4"/>
    <w:rsid w:val="003D5CF6"/>
    <w:rsid w:val="003E013B"/>
    <w:rsid w:val="003E1C92"/>
    <w:rsid w:val="003E2DB7"/>
    <w:rsid w:val="003E7C7D"/>
    <w:rsid w:val="003F1973"/>
    <w:rsid w:val="003F2854"/>
    <w:rsid w:val="003F2C16"/>
    <w:rsid w:val="003F308D"/>
    <w:rsid w:val="003F5C72"/>
    <w:rsid w:val="003F677F"/>
    <w:rsid w:val="00400FA8"/>
    <w:rsid w:val="004016D3"/>
    <w:rsid w:val="004029A2"/>
    <w:rsid w:val="004037EB"/>
    <w:rsid w:val="00405045"/>
    <w:rsid w:val="00405A34"/>
    <w:rsid w:val="00407A2A"/>
    <w:rsid w:val="00410D87"/>
    <w:rsid w:val="00411C4C"/>
    <w:rsid w:val="00411E32"/>
    <w:rsid w:val="004129BF"/>
    <w:rsid w:val="00414E00"/>
    <w:rsid w:val="00416CB9"/>
    <w:rsid w:val="004201A7"/>
    <w:rsid w:val="0042081E"/>
    <w:rsid w:val="00421199"/>
    <w:rsid w:val="00426213"/>
    <w:rsid w:val="004264E2"/>
    <w:rsid w:val="00430E2B"/>
    <w:rsid w:val="00433DE3"/>
    <w:rsid w:val="0043426E"/>
    <w:rsid w:val="0043450F"/>
    <w:rsid w:val="0043534E"/>
    <w:rsid w:val="00435695"/>
    <w:rsid w:val="00435A23"/>
    <w:rsid w:val="004367EC"/>
    <w:rsid w:val="00437947"/>
    <w:rsid w:val="0044069B"/>
    <w:rsid w:val="00440C64"/>
    <w:rsid w:val="004414DC"/>
    <w:rsid w:val="00441ECC"/>
    <w:rsid w:val="00441F95"/>
    <w:rsid w:val="00442499"/>
    <w:rsid w:val="004438BC"/>
    <w:rsid w:val="004441C3"/>
    <w:rsid w:val="0044488A"/>
    <w:rsid w:val="00444B76"/>
    <w:rsid w:val="0045128C"/>
    <w:rsid w:val="0045297B"/>
    <w:rsid w:val="00453E72"/>
    <w:rsid w:val="00457973"/>
    <w:rsid w:val="00460C85"/>
    <w:rsid w:val="00460D5B"/>
    <w:rsid w:val="0046236A"/>
    <w:rsid w:val="0046359B"/>
    <w:rsid w:val="004653AD"/>
    <w:rsid w:val="004666FC"/>
    <w:rsid w:val="00466B3F"/>
    <w:rsid w:val="00466E8B"/>
    <w:rsid w:val="00467CE9"/>
    <w:rsid w:val="00467E64"/>
    <w:rsid w:val="00470A93"/>
    <w:rsid w:val="004710F8"/>
    <w:rsid w:val="00471587"/>
    <w:rsid w:val="00471CCA"/>
    <w:rsid w:val="00471F46"/>
    <w:rsid w:val="004733E5"/>
    <w:rsid w:val="00473FD8"/>
    <w:rsid w:val="00476631"/>
    <w:rsid w:val="004779EF"/>
    <w:rsid w:val="00482270"/>
    <w:rsid w:val="0048383A"/>
    <w:rsid w:val="004852C5"/>
    <w:rsid w:val="0048684E"/>
    <w:rsid w:val="00487A09"/>
    <w:rsid w:val="00490FD8"/>
    <w:rsid w:val="00494E6F"/>
    <w:rsid w:val="0049570D"/>
    <w:rsid w:val="00497BC4"/>
    <w:rsid w:val="004A0818"/>
    <w:rsid w:val="004A397C"/>
    <w:rsid w:val="004A6737"/>
    <w:rsid w:val="004A6B12"/>
    <w:rsid w:val="004A6C69"/>
    <w:rsid w:val="004B140C"/>
    <w:rsid w:val="004B1476"/>
    <w:rsid w:val="004B364E"/>
    <w:rsid w:val="004B368B"/>
    <w:rsid w:val="004B424B"/>
    <w:rsid w:val="004B7D38"/>
    <w:rsid w:val="004C05CD"/>
    <w:rsid w:val="004C1D8B"/>
    <w:rsid w:val="004C25ED"/>
    <w:rsid w:val="004C45C0"/>
    <w:rsid w:val="004C677F"/>
    <w:rsid w:val="004C6C26"/>
    <w:rsid w:val="004C786F"/>
    <w:rsid w:val="004D1632"/>
    <w:rsid w:val="004D5389"/>
    <w:rsid w:val="004D7A04"/>
    <w:rsid w:val="004E4158"/>
    <w:rsid w:val="004E4917"/>
    <w:rsid w:val="004E6076"/>
    <w:rsid w:val="004E6A99"/>
    <w:rsid w:val="004E7483"/>
    <w:rsid w:val="004E7DAC"/>
    <w:rsid w:val="004F0249"/>
    <w:rsid w:val="004F0FC9"/>
    <w:rsid w:val="004F2477"/>
    <w:rsid w:val="004F40E2"/>
    <w:rsid w:val="004F53CE"/>
    <w:rsid w:val="004F7300"/>
    <w:rsid w:val="004F7636"/>
    <w:rsid w:val="004F7F49"/>
    <w:rsid w:val="0050066E"/>
    <w:rsid w:val="00501131"/>
    <w:rsid w:val="00507DDA"/>
    <w:rsid w:val="00507FB9"/>
    <w:rsid w:val="005103EB"/>
    <w:rsid w:val="00511CA8"/>
    <w:rsid w:val="00511F2A"/>
    <w:rsid w:val="00514995"/>
    <w:rsid w:val="00516C7E"/>
    <w:rsid w:val="00516E78"/>
    <w:rsid w:val="00520C9A"/>
    <w:rsid w:val="00523C4F"/>
    <w:rsid w:val="00523CB9"/>
    <w:rsid w:val="00526BB0"/>
    <w:rsid w:val="00527305"/>
    <w:rsid w:val="00527F4E"/>
    <w:rsid w:val="00534114"/>
    <w:rsid w:val="00536EDD"/>
    <w:rsid w:val="00537F4A"/>
    <w:rsid w:val="00540344"/>
    <w:rsid w:val="0054079A"/>
    <w:rsid w:val="00541F46"/>
    <w:rsid w:val="00542A34"/>
    <w:rsid w:val="00544867"/>
    <w:rsid w:val="00550D2D"/>
    <w:rsid w:val="00551FD8"/>
    <w:rsid w:val="00553CBC"/>
    <w:rsid w:val="005561BF"/>
    <w:rsid w:val="00556757"/>
    <w:rsid w:val="0055690D"/>
    <w:rsid w:val="0055717B"/>
    <w:rsid w:val="00561A7D"/>
    <w:rsid w:val="005636A9"/>
    <w:rsid w:val="00564FDC"/>
    <w:rsid w:val="005652DE"/>
    <w:rsid w:val="00565346"/>
    <w:rsid w:val="00565614"/>
    <w:rsid w:val="005657B2"/>
    <w:rsid w:val="00565CA9"/>
    <w:rsid w:val="00566864"/>
    <w:rsid w:val="00566A43"/>
    <w:rsid w:val="005713F9"/>
    <w:rsid w:val="00573795"/>
    <w:rsid w:val="00573E21"/>
    <w:rsid w:val="00574C6E"/>
    <w:rsid w:val="005766CD"/>
    <w:rsid w:val="005774BE"/>
    <w:rsid w:val="00580661"/>
    <w:rsid w:val="00581535"/>
    <w:rsid w:val="00581795"/>
    <w:rsid w:val="0058221D"/>
    <w:rsid w:val="00584661"/>
    <w:rsid w:val="005858E0"/>
    <w:rsid w:val="005869D3"/>
    <w:rsid w:val="00587B2A"/>
    <w:rsid w:val="00587D66"/>
    <w:rsid w:val="00590861"/>
    <w:rsid w:val="0059305A"/>
    <w:rsid w:val="005931FA"/>
    <w:rsid w:val="00593D14"/>
    <w:rsid w:val="00594FA8"/>
    <w:rsid w:val="005A004E"/>
    <w:rsid w:val="005A29CC"/>
    <w:rsid w:val="005B112C"/>
    <w:rsid w:val="005B16EB"/>
    <w:rsid w:val="005B277C"/>
    <w:rsid w:val="005B3E52"/>
    <w:rsid w:val="005B4992"/>
    <w:rsid w:val="005B4E69"/>
    <w:rsid w:val="005B7C4C"/>
    <w:rsid w:val="005C1F5E"/>
    <w:rsid w:val="005C2E81"/>
    <w:rsid w:val="005C36FA"/>
    <w:rsid w:val="005C38D0"/>
    <w:rsid w:val="005C400F"/>
    <w:rsid w:val="005C4FB5"/>
    <w:rsid w:val="005C57B4"/>
    <w:rsid w:val="005C5DEE"/>
    <w:rsid w:val="005C74FB"/>
    <w:rsid w:val="005D64CB"/>
    <w:rsid w:val="005D749D"/>
    <w:rsid w:val="005D7F21"/>
    <w:rsid w:val="005E21B3"/>
    <w:rsid w:val="005E34B6"/>
    <w:rsid w:val="005E4EFB"/>
    <w:rsid w:val="005E560C"/>
    <w:rsid w:val="005E6F42"/>
    <w:rsid w:val="005F00B6"/>
    <w:rsid w:val="005F14D6"/>
    <w:rsid w:val="005F38D6"/>
    <w:rsid w:val="005F472D"/>
    <w:rsid w:val="005F5509"/>
    <w:rsid w:val="005F7E0C"/>
    <w:rsid w:val="006021D6"/>
    <w:rsid w:val="00602A04"/>
    <w:rsid w:val="00603468"/>
    <w:rsid w:val="00603B85"/>
    <w:rsid w:val="00605A99"/>
    <w:rsid w:val="0060658D"/>
    <w:rsid w:val="0060728E"/>
    <w:rsid w:val="00607734"/>
    <w:rsid w:val="006106C2"/>
    <w:rsid w:val="00612220"/>
    <w:rsid w:val="00613256"/>
    <w:rsid w:val="00615C44"/>
    <w:rsid w:val="00617BB1"/>
    <w:rsid w:val="00621971"/>
    <w:rsid w:val="006229A8"/>
    <w:rsid w:val="00622AD2"/>
    <w:rsid w:val="00626BFE"/>
    <w:rsid w:val="006319BE"/>
    <w:rsid w:val="006320F4"/>
    <w:rsid w:val="00635342"/>
    <w:rsid w:val="00642022"/>
    <w:rsid w:val="006442D4"/>
    <w:rsid w:val="00644615"/>
    <w:rsid w:val="00644A61"/>
    <w:rsid w:val="00646346"/>
    <w:rsid w:val="00646587"/>
    <w:rsid w:val="006505EA"/>
    <w:rsid w:val="00650CAD"/>
    <w:rsid w:val="00650E91"/>
    <w:rsid w:val="0065268E"/>
    <w:rsid w:val="006534C9"/>
    <w:rsid w:val="00653764"/>
    <w:rsid w:val="006540B2"/>
    <w:rsid w:val="00655449"/>
    <w:rsid w:val="006558E1"/>
    <w:rsid w:val="0065596E"/>
    <w:rsid w:val="00655AB4"/>
    <w:rsid w:val="00657E0A"/>
    <w:rsid w:val="006639FD"/>
    <w:rsid w:val="006651A7"/>
    <w:rsid w:val="006657C9"/>
    <w:rsid w:val="00666036"/>
    <w:rsid w:val="00666B21"/>
    <w:rsid w:val="0067376A"/>
    <w:rsid w:val="00673B73"/>
    <w:rsid w:val="00675195"/>
    <w:rsid w:val="00676B6C"/>
    <w:rsid w:val="00677C90"/>
    <w:rsid w:val="0068057C"/>
    <w:rsid w:val="00681505"/>
    <w:rsid w:val="006829A8"/>
    <w:rsid w:val="00683572"/>
    <w:rsid w:val="00683DE8"/>
    <w:rsid w:val="00684B3C"/>
    <w:rsid w:val="0068650B"/>
    <w:rsid w:val="006867F5"/>
    <w:rsid w:val="0068784F"/>
    <w:rsid w:val="006913EE"/>
    <w:rsid w:val="00692586"/>
    <w:rsid w:val="00695020"/>
    <w:rsid w:val="006A4616"/>
    <w:rsid w:val="006A4817"/>
    <w:rsid w:val="006A625A"/>
    <w:rsid w:val="006A74D6"/>
    <w:rsid w:val="006B1634"/>
    <w:rsid w:val="006C3135"/>
    <w:rsid w:val="006C334F"/>
    <w:rsid w:val="006C447A"/>
    <w:rsid w:val="006C4E83"/>
    <w:rsid w:val="006C6149"/>
    <w:rsid w:val="006C7480"/>
    <w:rsid w:val="006C78D1"/>
    <w:rsid w:val="006C7A6B"/>
    <w:rsid w:val="006D0ED2"/>
    <w:rsid w:val="006D1710"/>
    <w:rsid w:val="006D244A"/>
    <w:rsid w:val="006D2657"/>
    <w:rsid w:val="006D34E0"/>
    <w:rsid w:val="006D435D"/>
    <w:rsid w:val="006D5114"/>
    <w:rsid w:val="006D7E32"/>
    <w:rsid w:val="006E0236"/>
    <w:rsid w:val="006E061F"/>
    <w:rsid w:val="006E0A2E"/>
    <w:rsid w:val="006E2D57"/>
    <w:rsid w:val="006E3D13"/>
    <w:rsid w:val="006F0BCF"/>
    <w:rsid w:val="006F32ED"/>
    <w:rsid w:val="006F3544"/>
    <w:rsid w:val="006F4149"/>
    <w:rsid w:val="006F6256"/>
    <w:rsid w:val="006F66FF"/>
    <w:rsid w:val="006F6BF9"/>
    <w:rsid w:val="006F6C5B"/>
    <w:rsid w:val="006F6C80"/>
    <w:rsid w:val="006F6D46"/>
    <w:rsid w:val="006F6D9B"/>
    <w:rsid w:val="006F6E78"/>
    <w:rsid w:val="007030A9"/>
    <w:rsid w:val="00703214"/>
    <w:rsid w:val="007057DD"/>
    <w:rsid w:val="0070739B"/>
    <w:rsid w:val="00711845"/>
    <w:rsid w:val="007127D7"/>
    <w:rsid w:val="00712967"/>
    <w:rsid w:val="007149C1"/>
    <w:rsid w:val="007166FE"/>
    <w:rsid w:val="0071708F"/>
    <w:rsid w:val="00717608"/>
    <w:rsid w:val="00717D3E"/>
    <w:rsid w:val="007201A1"/>
    <w:rsid w:val="00721C5F"/>
    <w:rsid w:val="0072424B"/>
    <w:rsid w:val="0072489B"/>
    <w:rsid w:val="00724C65"/>
    <w:rsid w:val="00727128"/>
    <w:rsid w:val="00731117"/>
    <w:rsid w:val="0073512B"/>
    <w:rsid w:val="00744A56"/>
    <w:rsid w:val="00750C9D"/>
    <w:rsid w:val="00752165"/>
    <w:rsid w:val="00752B52"/>
    <w:rsid w:val="007531F9"/>
    <w:rsid w:val="00754FFE"/>
    <w:rsid w:val="007557A6"/>
    <w:rsid w:val="00755E21"/>
    <w:rsid w:val="007566FB"/>
    <w:rsid w:val="00756D2B"/>
    <w:rsid w:val="0075739C"/>
    <w:rsid w:val="00761EFA"/>
    <w:rsid w:val="00765653"/>
    <w:rsid w:val="00765E22"/>
    <w:rsid w:val="00766114"/>
    <w:rsid w:val="007666C8"/>
    <w:rsid w:val="00772261"/>
    <w:rsid w:val="00784584"/>
    <w:rsid w:val="0078461C"/>
    <w:rsid w:val="00784B5F"/>
    <w:rsid w:val="00784DAE"/>
    <w:rsid w:val="0078697F"/>
    <w:rsid w:val="00787EEA"/>
    <w:rsid w:val="00791141"/>
    <w:rsid w:val="007949F2"/>
    <w:rsid w:val="007963BE"/>
    <w:rsid w:val="00796551"/>
    <w:rsid w:val="007A1DFE"/>
    <w:rsid w:val="007A24F1"/>
    <w:rsid w:val="007A72F1"/>
    <w:rsid w:val="007A75B6"/>
    <w:rsid w:val="007A7625"/>
    <w:rsid w:val="007B290D"/>
    <w:rsid w:val="007B3F06"/>
    <w:rsid w:val="007B414B"/>
    <w:rsid w:val="007B55E3"/>
    <w:rsid w:val="007B5BF2"/>
    <w:rsid w:val="007B6204"/>
    <w:rsid w:val="007B74AE"/>
    <w:rsid w:val="007C074B"/>
    <w:rsid w:val="007C1139"/>
    <w:rsid w:val="007C224D"/>
    <w:rsid w:val="007C2C92"/>
    <w:rsid w:val="007C2E68"/>
    <w:rsid w:val="007C33E7"/>
    <w:rsid w:val="007C56BD"/>
    <w:rsid w:val="007C5A9B"/>
    <w:rsid w:val="007C7E84"/>
    <w:rsid w:val="007D0628"/>
    <w:rsid w:val="007D0D40"/>
    <w:rsid w:val="007D3174"/>
    <w:rsid w:val="007D3509"/>
    <w:rsid w:val="007D3EDF"/>
    <w:rsid w:val="007D4509"/>
    <w:rsid w:val="007D46B9"/>
    <w:rsid w:val="007D55FB"/>
    <w:rsid w:val="007D5DF3"/>
    <w:rsid w:val="007D6ED7"/>
    <w:rsid w:val="007E1B20"/>
    <w:rsid w:val="007E5075"/>
    <w:rsid w:val="007E568F"/>
    <w:rsid w:val="007F20F6"/>
    <w:rsid w:val="007F3B01"/>
    <w:rsid w:val="007F3B4F"/>
    <w:rsid w:val="007F433C"/>
    <w:rsid w:val="007F558C"/>
    <w:rsid w:val="007F5F22"/>
    <w:rsid w:val="007F6C58"/>
    <w:rsid w:val="00801C73"/>
    <w:rsid w:val="00805C2E"/>
    <w:rsid w:val="00805FC5"/>
    <w:rsid w:val="008060EF"/>
    <w:rsid w:val="00806B67"/>
    <w:rsid w:val="00807E19"/>
    <w:rsid w:val="00812DBF"/>
    <w:rsid w:val="008134BF"/>
    <w:rsid w:val="0081512F"/>
    <w:rsid w:val="008172F0"/>
    <w:rsid w:val="0081770D"/>
    <w:rsid w:val="0082000E"/>
    <w:rsid w:val="00820DF6"/>
    <w:rsid w:val="00822D8D"/>
    <w:rsid w:val="00823C36"/>
    <w:rsid w:val="008260A9"/>
    <w:rsid w:val="00827FD1"/>
    <w:rsid w:val="00831451"/>
    <w:rsid w:val="00834A64"/>
    <w:rsid w:val="00835DB1"/>
    <w:rsid w:val="00835EFB"/>
    <w:rsid w:val="00836665"/>
    <w:rsid w:val="0083771E"/>
    <w:rsid w:val="00840051"/>
    <w:rsid w:val="00841803"/>
    <w:rsid w:val="00842AAD"/>
    <w:rsid w:val="0084636E"/>
    <w:rsid w:val="00846655"/>
    <w:rsid w:val="008467F4"/>
    <w:rsid w:val="00846EC5"/>
    <w:rsid w:val="008516CD"/>
    <w:rsid w:val="00851797"/>
    <w:rsid w:val="00851D3E"/>
    <w:rsid w:val="0085220D"/>
    <w:rsid w:val="00853C1E"/>
    <w:rsid w:val="008542ED"/>
    <w:rsid w:val="0085577D"/>
    <w:rsid w:val="008557A5"/>
    <w:rsid w:val="00856989"/>
    <w:rsid w:val="00865069"/>
    <w:rsid w:val="00866593"/>
    <w:rsid w:val="00867337"/>
    <w:rsid w:val="00870DFD"/>
    <w:rsid w:val="008712D6"/>
    <w:rsid w:val="00871478"/>
    <w:rsid w:val="00880E17"/>
    <w:rsid w:val="00880E72"/>
    <w:rsid w:val="00880FA6"/>
    <w:rsid w:val="008814EE"/>
    <w:rsid w:val="008816F1"/>
    <w:rsid w:val="00882CC6"/>
    <w:rsid w:val="00882D4C"/>
    <w:rsid w:val="008831C8"/>
    <w:rsid w:val="008846FE"/>
    <w:rsid w:val="0088473C"/>
    <w:rsid w:val="00884D08"/>
    <w:rsid w:val="00886B7F"/>
    <w:rsid w:val="00887415"/>
    <w:rsid w:val="008874D2"/>
    <w:rsid w:val="00887AF9"/>
    <w:rsid w:val="00887B5D"/>
    <w:rsid w:val="00887E85"/>
    <w:rsid w:val="00892B49"/>
    <w:rsid w:val="00894526"/>
    <w:rsid w:val="008964A9"/>
    <w:rsid w:val="0089746B"/>
    <w:rsid w:val="008A20A0"/>
    <w:rsid w:val="008A281A"/>
    <w:rsid w:val="008A2E34"/>
    <w:rsid w:val="008A33CF"/>
    <w:rsid w:val="008A37CD"/>
    <w:rsid w:val="008A38A8"/>
    <w:rsid w:val="008A4731"/>
    <w:rsid w:val="008A4A47"/>
    <w:rsid w:val="008A5416"/>
    <w:rsid w:val="008B28AF"/>
    <w:rsid w:val="008B32B0"/>
    <w:rsid w:val="008B4DB2"/>
    <w:rsid w:val="008B79D3"/>
    <w:rsid w:val="008C07C7"/>
    <w:rsid w:val="008C1385"/>
    <w:rsid w:val="008C26D8"/>
    <w:rsid w:val="008C3963"/>
    <w:rsid w:val="008C5199"/>
    <w:rsid w:val="008C5FD5"/>
    <w:rsid w:val="008D076E"/>
    <w:rsid w:val="008D7095"/>
    <w:rsid w:val="008E021F"/>
    <w:rsid w:val="008E2624"/>
    <w:rsid w:val="008E2625"/>
    <w:rsid w:val="008E2EDF"/>
    <w:rsid w:val="008E33EB"/>
    <w:rsid w:val="008E3442"/>
    <w:rsid w:val="008E36B8"/>
    <w:rsid w:val="008F119C"/>
    <w:rsid w:val="008F5F9E"/>
    <w:rsid w:val="008F6AE4"/>
    <w:rsid w:val="0090100E"/>
    <w:rsid w:val="00901840"/>
    <w:rsid w:val="00901B42"/>
    <w:rsid w:val="0090233A"/>
    <w:rsid w:val="009037BA"/>
    <w:rsid w:val="00905CE4"/>
    <w:rsid w:val="00905E33"/>
    <w:rsid w:val="00907923"/>
    <w:rsid w:val="009108B8"/>
    <w:rsid w:val="00910F4C"/>
    <w:rsid w:val="009114DD"/>
    <w:rsid w:val="009115EF"/>
    <w:rsid w:val="00913417"/>
    <w:rsid w:val="009135F8"/>
    <w:rsid w:val="00913BD4"/>
    <w:rsid w:val="00914DA4"/>
    <w:rsid w:val="009160E9"/>
    <w:rsid w:val="0092108A"/>
    <w:rsid w:val="00924379"/>
    <w:rsid w:val="009243FD"/>
    <w:rsid w:val="00931C10"/>
    <w:rsid w:val="009328D4"/>
    <w:rsid w:val="00933B06"/>
    <w:rsid w:val="00934048"/>
    <w:rsid w:val="009340E1"/>
    <w:rsid w:val="00935B06"/>
    <w:rsid w:val="00936BED"/>
    <w:rsid w:val="00940A68"/>
    <w:rsid w:val="009410B3"/>
    <w:rsid w:val="009416AE"/>
    <w:rsid w:val="00950272"/>
    <w:rsid w:val="009504F8"/>
    <w:rsid w:val="00952024"/>
    <w:rsid w:val="00952EE4"/>
    <w:rsid w:val="00961E62"/>
    <w:rsid w:val="009620DD"/>
    <w:rsid w:val="00962317"/>
    <w:rsid w:val="0096319F"/>
    <w:rsid w:val="0096363F"/>
    <w:rsid w:val="00967B64"/>
    <w:rsid w:val="00967BA5"/>
    <w:rsid w:val="0097153C"/>
    <w:rsid w:val="00971C56"/>
    <w:rsid w:val="00972B12"/>
    <w:rsid w:val="00974183"/>
    <w:rsid w:val="00974B42"/>
    <w:rsid w:val="00976A40"/>
    <w:rsid w:val="009811ED"/>
    <w:rsid w:val="0098128C"/>
    <w:rsid w:val="009827A9"/>
    <w:rsid w:val="009847B3"/>
    <w:rsid w:val="00986719"/>
    <w:rsid w:val="009878EC"/>
    <w:rsid w:val="009909FE"/>
    <w:rsid w:val="00992FEB"/>
    <w:rsid w:val="00994DC1"/>
    <w:rsid w:val="00996307"/>
    <w:rsid w:val="00997560"/>
    <w:rsid w:val="00997A3D"/>
    <w:rsid w:val="009A0C19"/>
    <w:rsid w:val="009A1539"/>
    <w:rsid w:val="009A1A2F"/>
    <w:rsid w:val="009A36E4"/>
    <w:rsid w:val="009A7D1E"/>
    <w:rsid w:val="009B2770"/>
    <w:rsid w:val="009B3C60"/>
    <w:rsid w:val="009B3D99"/>
    <w:rsid w:val="009B5524"/>
    <w:rsid w:val="009B5FD3"/>
    <w:rsid w:val="009C41E1"/>
    <w:rsid w:val="009C4BF8"/>
    <w:rsid w:val="009C4F1A"/>
    <w:rsid w:val="009C5D8A"/>
    <w:rsid w:val="009C6169"/>
    <w:rsid w:val="009C6501"/>
    <w:rsid w:val="009C7E79"/>
    <w:rsid w:val="009D105D"/>
    <w:rsid w:val="009D10F8"/>
    <w:rsid w:val="009D2B80"/>
    <w:rsid w:val="009D4501"/>
    <w:rsid w:val="009D51D0"/>
    <w:rsid w:val="009D5334"/>
    <w:rsid w:val="009D6636"/>
    <w:rsid w:val="009E05EB"/>
    <w:rsid w:val="009E0A05"/>
    <w:rsid w:val="009E2429"/>
    <w:rsid w:val="009E2C79"/>
    <w:rsid w:val="009E33C8"/>
    <w:rsid w:val="009E4124"/>
    <w:rsid w:val="009E52A9"/>
    <w:rsid w:val="009E5F90"/>
    <w:rsid w:val="009E6805"/>
    <w:rsid w:val="009E70B4"/>
    <w:rsid w:val="009F13BB"/>
    <w:rsid w:val="009F2219"/>
    <w:rsid w:val="009F4EFE"/>
    <w:rsid w:val="009F58FB"/>
    <w:rsid w:val="009F5916"/>
    <w:rsid w:val="00A026A9"/>
    <w:rsid w:val="00A07883"/>
    <w:rsid w:val="00A0796B"/>
    <w:rsid w:val="00A10439"/>
    <w:rsid w:val="00A116B4"/>
    <w:rsid w:val="00A13AB5"/>
    <w:rsid w:val="00A20BE2"/>
    <w:rsid w:val="00A250AC"/>
    <w:rsid w:val="00A2792D"/>
    <w:rsid w:val="00A31166"/>
    <w:rsid w:val="00A311DC"/>
    <w:rsid w:val="00A318FB"/>
    <w:rsid w:val="00A32D3C"/>
    <w:rsid w:val="00A3511A"/>
    <w:rsid w:val="00A35616"/>
    <w:rsid w:val="00A35E28"/>
    <w:rsid w:val="00A36181"/>
    <w:rsid w:val="00A36BD9"/>
    <w:rsid w:val="00A4042E"/>
    <w:rsid w:val="00A43428"/>
    <w:rsid w:val="00A476D9"/>
    <w:rsid w:val="00A479B0"/>
    <w:rsid w:val="00A5197A"/>
    <w:rsid w:val="00A53432"/>
    <w:rsid w:val="00A55283"/>
    <w:rsid w:val="00A554CB"/>
    <w:rsid w:val="00A559F7"/>
    <w:rsid w:val="00A56681"/>
    <w:rsid w:val="00A57C17"/>
    <w:rsid w:val="00A57F01"/>
    <w:rsid w:val="00A61D8F"/>
    <w:rsid w:val="00A6317A"/>
    <w:rsid w:val="00A675F1"/>
    <w:rsid w:val="00A67738"/>
    <w:rsid w:val="00A70118"/>
    <w:rsid w:val="00A70289"/>
    <w:rsid w:val="00A72A02"/>
    <w:rsid w:val="00A73F7E"/>
    <w:rsid w:val="00A76930"/>
    <w:rsid w:val="00A80A9C"/>
    <w:rsid w:val="00A81453"/>
    <w:rsid w:val="00A82B86"/>
    <w:rsid w:val="00A848F3"/>
    <w:rsid w:val="00A85E9C"/>
    <w:rsid w:val="00A908BD"/>
    <w:rsid w:val="00A91E1C"/>
    <w:rsid w:val="00A942E4"/>
    <w:rsid w:val="00A966AA"/>
    <w:rsid w:val="00A96B71"/>
    <w:rsid w:val="00A97D20"/>
    <w:rsid w:val="00AA0F41"/>
    <w:rsid w:val="00AA10E2"/>
    <w:rsid w:val="00AA27C9"/>
    <w:rsid w:val="00AA3587"/>
    <w:rsid w:val="00AA418A"/>
    <w:rsid w:val="00AA4951"/>
    <w:rsid w:val="00AA623C"/>
    <w:rsid w:val="00AA637E"/>
    <w:rsid w:val="00AA767A"/>
    <w:rsid w:val="00AA7920"/>
    <w:rsid w:val="00AA79B9"/>
    <w:rsid w:val="00AB0844"/>
    <w:rsid w:val="00AB22CA"/>
    <w:rsid w:val="00AB3C3F"/>
    <w:rsid w:val="00AB7D51"/>
    <w:rsid w:val="00AC2631"/>
    <w:rsid w:val="00AC4AB7"/>
    <w:rsid w:val="00AC63DE"/>
    <w:rsid w:val="00AC6996"/>
    <w:rsid w:val="00AD0F45"/>
    <w:rsid w:val="00AD10C6"/>
    <w:rsid w:val="00AD5E63"/>
    <w:rsid w:val="00AD678C"/>
    <w:rsid w:val="00AD77C2"/>
    <w:rsid w:val="00AD790F"/>
    <w:rsid w:val="00AE2057"/>
    <w:rsid w:val="00AE239F"/>
    <w:rsid w:val="00AE2C72"/>
    <w:rsid w:val="00AE6442"/>
    <w:rsid w:val="00AE6F06"/>
    <w:rsid w:val="00AF2F7D"/>
    <w:rsid w:val="00AF333F"/>
    <w:rsid w:val="00AF42B4"/>
    <w:rsid w:val="00AF58B3"/>
    <w:rsid w:val="00AF6786"/>
    <w:rsid w:val="00B00922"/>
    <w:rsid w:val="00B025D9"/>
    <w:rsid w:val="00B0460F"/>
    <w:rsid w:val="00B05B1F"/>
    <w:rsid w:val="00B05EDC"/>
    <w:rsid w:val="00B10348"/>
    <w:rsid w:val="00B115F5"/>
    <w:rsid w:val="00B13011"/>
    <w:rsid w:val="00B134E3"/>
    <w:rsid w:val="00B147DD"/>
    <w:rsid w:val="00B15CEA"/>
    <w:rsid w:val="00B15DFD"/>
    <w:rsid w:val="00B1685E"/>
    <w:rsid w:val="00B17833"/>
    <w:rsid w:val="00B2039A"/>
    <w:rsid w:val="00B208DA"/>
    <w:rsid w:val="00B2229A"/>
    <w:rsid w:val="00B25EBF"/>
    <w:rsid w:val="00B266AA"/>
    <w:rsid w:val="00B27F1D"/>
    <w:rsid w:val="00B30694"/>
    <w:rsid w:val="00B30B4F"/>
    <w:rsid w:val="00B31478"/>
    <w:rsid w:val="00B32113"/>
    <w:rsid w:val="00B34127"/>
    <w:rsid w:val="00B353E3"/>
    <w:rsid w:val="00B3593B"/>
    <w:rsid w:val="00B368CB"/>
    <w:rsid w:val="00B40E56"/>
    <w:rsid w:val="00B41016"/>
    <w:rsid w:val="00B441B6"/>
    <w:rsid w:val="00B44AAF"/>
    <w:rsid w:val="00B45C2D"/>
    <w:rsid w:val="00B46333"/>
    <w:rsid w:val="00B51615"/>
    <w:rsid w:val="00B536D5"/>
    <w:rsid w:val="00B56BBC"/>
    <w:rsid w:val="00B56C58"/>
    <w:rsid w:val="00B56C8F"/>
    <w:rsid w:val="00B5776D"/>
    <w:rsid w:val="00B627F5"/>
    <w:rsid w:val="00B65FB1"/>
    <w:rsid w:val="00B71137"/>
    <w:rsid w:val="00B7144A"/>
    <w:rsid w:val="00B72040"/>
    <w:rsid w:val="00B73B19"/>
    <w:rsid w:val="00B766E4"/>
    <w:rsid w:val="00B80362"/>
    <w:rsid w:val="00B842C2"/>
    <w:rsid w:val="00B862FD"/>
    <w:rsid w:val="00B869F8"/>
    <w:rsid w:val="00B87D30"/>
    <w:rsid w:val="00B9132A"/>
    <w:rsid w:val="00B93623"/>
    <w:rsid w:val="00B94EA4"/>
    <w:rsid w:val="00B9531E"/>
    <w:rsid w:val="00B962C8"/>
    <w:rsid w:val="00BA1C94"/>
    <w:rsid w:val="00BA6311"/>
    <w:rsid w:val="00BA6545"/>
    <w:rsid w:val="00BB0A56"/>
    <w:rsid w:val="00BB1FF8"/>
    <w:rsid w:val="00BB4573"/>
    <w:rsid w:val="00BB7F0A"/>
    <w:rsid w:val="00BC3B13"/>
    <w:rsid w:val="00BC426F"/>
    <w:rsid w:val="00BC57AF"/>
    <w:rsid w:val="00BC7C87"/>
    <w:rsid w:val="00BD0F89"/>
    <w:rsid w:val="00BD122B"/>
    <w:rsid w:val="00BD1AE8"/>
    <w:rsid w:val="00BD33BB"/>
    <w:rsid w:val="00BD49F8"/>
    <w:rsid w:val="00BD59A0"/>
    <w:rsid w:val="00BE0D14"/>
    <w:rsid w:val="00BE1281"/>
    <w:rsid w:val="00BE14C8"/>
    <w:rsid w:val="00BE47D7"/>
    <w:rsid w:val="00BE5594"/>
    <w:rsid w:val="00BE5646"/>
    <w:rsid w:val="00BE6735"/>
    <w:rsid w:val="00BF12FC"/>
    <w:rsid w:val="00BF572B"/>
    <w:rsid w:val="00BF6950"/>
    <w:rsid w:val="00C006B1"/>
    <w:rsid w:val="00C01CBF"/>
    <w:rsid w:val="00C0297F"/>
    <w:rsid w:val="00C04276"/>
    <w:rsid w:val="00C07F01"/>
    <w:rsid w:val="00C10131"/>
    <w:rsid w:val="00C1143C"/>
    <w:rsid w:val="00C11883"/>
    <w:rsid w:val="00C11C40"/>
    <w:rsid w:val="00C11D9B"/>
    <w:rsid w:val="00C12974"/>
    <w:rsid w:val="00C131FE"/>
    <w:rsid w:val="00C155D1"/>
    <w:rsid w:val="00C16F80"/>
    <w:rsid w:val="00C17749"/>
    <w:rsid w:val="00C20837"/>
    <w:rsid w:val="00C22FA5"/>
    <w:rsid w:val="00C238C6"/>
    <w:rsid w:val="00C302D3"/>
    <w:rsid w:val="00C30520"/>
    <w:rsid w:val="00C3107A"/>
    <w:rsid w:val="00C31DB5"/>
    <w:rsid w:val="00C359DD"/>
    <w:rsid w:val="00C375C6"/>
    <w:rsid w:val="00C37F17"/>
    <w:rsid w:val="00C42AF0"/>
    <w:rsid w:val="00C4386E"/>
    <w:rsid w:val="00C44B24"/>
    <w:rsid w:val="00C45BAD"/>
    <w:rsid w:val="00C47999"/>
    <w:rsid w:val="00C47D6C"/>
    <w:rsid w:val="00C51C24"/>
    <w:rsid w:val="00C523F5"/>
    <w:rsid w:val="00C54551"/>
    <w:rsid w:val="00C54C59"/>
    <w:rsid w:val="00C56BEE"/>
    <w:rsid w:val="00C611E3"/>
    <w:rsid w:val="00C61C21"/>
    <w:rsid w:val="00C6391D"/>
    <w:rsid w:val="00C63B46"/>
    <w:rsid w:val="00C6550C"/>
    <w:rsid w:val="00C70276"/>
    <w:rsid w:val="00C708ED"/>
    <w:rsid w:val="00C71968"/>
    <w:rsid w:val="00C72A14"/>
    <w:rsid w:val="00C75399"/>
    <w:rsid w:val="00C7607A"/>
    <w:rsid w:val="00C769D0"/>
    <w:rsid w:val="00C76D86"/>
    <w:rsid w:val="00C770AA"/>
    <w:rsid w:val="00C814AD"/>
    <w:rsid w:val="00C8589D"/>
    <w:rsid w:val="00C86564"/>
    <w:rsid w:val="00C91A14"/>
    <w:rsid w:val="00C91C84"/>
    <w:rsid w:val="00C91D27"/>
    <w:rsid w:val="00C9230A"/>
    <w:rsid w:val="00C95C9A"/>
    <w:rsid w:val="00C96013"/>
    <w:rsid w:val="00C96923"/>
    <w:rsid w:val="00C96E7F"/>
    <w:rsid w:val="00C9705C"/>
    <w:rsid w:val="00C97F3D"/>
    <w:rsid w:val="00CA468A"/>
    <w:rsid w:val="00CA46DD"/>
    <w:rsid w:val="00CA4BE9"/>
    <w:rsid w:val="00CA5FDA"/>
    <w:rsid w:val="00CA6025"/>
    <w:rsid w:val="00CA7A18"/>
    <w:rsid w:val="00CB2133"/>
    <w:rsid w:val="00CB366B"/>
    <w:rsid w:val="00CB6B44"/>
    <w:rsid w:val="00CB76D2"/>
    <w:rsid w:val="00CC1707"/>
    <w:rsid w:val="00CC233A"/>
    <w:rsid w:val="00CC2C94"/>
    <w:rsid w:val="00CC4DEB"/>
    <w:rsid w:val="00CC50C1"/>
    <w:rsid w:val="00CD006F"/>
    <w:rsid w:val="00CD039E"/>
    <w:rsid w:val="00CD2976"/>
    <w:rsid w:val="00CD4C1C"/>
    <w:rsid w:val="00CD54F3"/>
    <w:rsid w:val="00CD6709"/>
    <w:rsid w:val="00CD7DB1"/>
    <w:rsid w:val="00CE35B0"/>
    <w:rsid w:val="00CE3ADD"/>
    <w:rsid w:val="00CE7F75"/>
    <w:rsid w:val="00CF05FA"/>
    <w:rsid w:val="00CF1D56"/>
    <w:rsid w:val="00CF3B1C"/>
    <w:rsid w:val="00CF46C9"/>
    <w:rsid w:val="00CF5869"/>
    <w:rsid w:val="00CF5A2D"/>
    <w:rsid w:val="00CF5E6C"/>
    <w:rsid w:val="00CF62D3"/>
    <w:rsid w:val="00CF77FD"/>
    <w:rsid w:val="00CF7CA8"/>
    <w:rsid w:val="00D0103D"/>
    <w:rsid w:val="00D01554"/>
    <w:rsid w:val="00D025FF"/>
    <w:rsid w:val="00D0277A"/>
    <w:rsid w:val="00D0377E"/>
    <w:rsid w:val="00D05458"/>
    <w:rsid w:val="00D05AAA"/>
    <w:rsid w:val="00D06934"/>
    <w:rsid w:val="00D11824"/>
    <w:rsid w:val="00D13132"/>
    <w:rsid w:val="00D15C0E"/>
    <w:rsid w:val="00D201CB"/>
    <w:rsid w:val="00D2083A"/>
    <w:rsid w:val="00D23A31"/>
    <w:rsid w:val="00D25B27"/>
    <w:rsid w:val="00D25F51"/>
    <w:rsid w:val="00D34C3E"/>
    <w:rsid w:val="00D35558"/>
    <w:rsid w:val="00D35EAB"/>
    <w:rsid w:val="00D371A6"/>
    <w:rsid w:val="00D40B3F"/>
    <w:rsid w:val="00D4219A"/>
    <w:rsid w:val="00D42ADD"/>
    <w:rsid w:val="00D44DD4"/>
    <w:rsid w:val="00D451BA"/>
    <w:rsid w:val="00D47758"/>
    <w:rsid w:val="00D518C5"/>
    <w:rsid w:val="00D51933"/>
    <w:rsid w:val="00D51BFB"/>
    <w:rsid w:val="00D51EFC"/>
    <w:rsid w:val="00D51FB0"/>
    <w:rsid w:val="00D5244B"/>
    <w:rsid w:val="00D526C9"/>
    <w:rsid w:val="00D53972"/>
    <w:rsid w:val="00D54656"/>
    <w:rsid w:val="00D560D1"/>
    <w:rsid w:val="00D579B7"/>
    <w:rsid w:val="00D60342"/>
    <w:rsid w:val="00D60C12"/>
    <w:rsid w:val="00D60DDD"/>
    <w:rsid w:val="00D61842"/>
    <w:rsid w:val="00D61F11"/>
    <w:rsid w:val="00D6250B"/>
    <w:rsid w:val="00D63D01"/>
    <w:rsid w:val="00D64FC6"/>
    <w:rsid w:val="00D655B3"/>
    <w:rsid w:val="00D658FD"/>
    <w:rsid w:val="00D705CA"/>
    <w:rsid w:val="00D730AE"/>
    <w:rsid w:val="00D7468A"/>
    <w:rsid w:val="00D803F3"/>
    <w:rsid w:val="00D819A4"/>
    <w:rsid w:val="00D82D93"/>
    <w:rsid w:val="00D83D20"/>
    <w:rsid w:val="00D8602F"/>
    <w:rsid w:val="00D86C13"/>
    <w:rsid w:val="00D925AA"/>
    <w:rsid w:val="00D92DF5"/>
    <w:rsid w:val="00D93370"/>
    <w:rsid w:val="00D978C9"/>
    <w:rsid w:val="00DA033D"/>
    <w:rsid w:val="00DA2B13"/>
    <w:rsid w:val="00DA4508"/>
    <w:rsid w:val="00DA4FAB"/>
    <w:rsid w:val="00DA51D1"/>
    <w:rsid w:val="00DB364D"/>
    <w:rsid w:val="00DB47C2"/>
    <w:rsid w:val="00DB4B8E"/>
    <w:rsid w:val="00DC0A0E"/>
    <w:rsid w:val="00DC0C1A"/>
    <w:rsid w:val="00DC2C28"/>
    <w:rsid w:val="00DD0D2D"/>
    <w:rsid w:val="00DD3319"/>
    <w:rsid w:val="00DD4D1E"/>
    <w:rsid w:val="00DD5262"/>
    <w:rsid w:val="00DD74BB"/>
    <w:rsid w:val="00DE286D"/>
    <w:rsid w:val="00DE6F06"/>
    <w:rsid w:val="00DE7A6E"/>
    <w:rsid w:val="00DF40F4"/>
    <w:rsid w:val="00DF71F8"/>
    <w:rsid w:val="00E016FB"/>
    <w:rsid w:val="00E019AE"/>
    <w:rsid w:val="00E0298B"/>
    <w:rsid w:val="00E02B0F"/>
    <w:rsid w:val="00E04005"/>
    <w:rsid w:val="00E05770"/>
    <w:rsid w:val="00E106BD"/>
    <w:rsid w:val="00E1326E"/>
    <w:rsid w:val="00E14C2B"/>
    <w:rsid w:val="00E16ACD"/>
    <w:rsid w:val="00E17516"/>
    <w:rsid w:val="00E22A20"/>
    <w:rsid w:val="00E239EE"/>
    <w:rsid w:val="00E2658E"/>
    <w:rsid w:val="00E2692E"/>
    <w:rsid w:val="00E2725A"/>
    <w:rsid w:val="00E3030A"/>
    <w:rsid w:val="00E3183A"/>
    <w:rsid w:val="00E31EC0"/>
    <w:rsid w:val="00E34BB0"/>
    <w:rsid w:val="00E34E80"/>
    <w:rsid w:val="00E3567A"/>
    <w:rsid w:val="00E35849"/>
    <w:rsid w:val="00E36C89"/>
    <w:rsid w:val="00E36D78"/>
    <w:rsid w:val="00E3735D"/>
    <w:rsid w:val="00E37867"/>
    <w:rsid w:val="00E41006"/>
    <w:rsid w:val="00E41515"/>
    <w:rsid w:val="00E42296"/>
    <w:rsid w:val="00E42E5F"/>
    <w:rsid w:val="00E42FA7"/>
    <w:rsid w:val="00E4346B"/>
    <w:rsid w:val="00E46950"/>
    <w:rsid w:val="00E47223"/>
    <w:rsid w:val="00E509C4"/>
    <w:rsid w:val="00E50ADC"/>
    <w:rsid w:val="00E51029"/>
    <w:rsid w:val="00E56C37"/>
    <w:rsid w:val="00E61F02"/>
    <w:rsid w:val="00E6379F"/>
    <w:rsid w:val="00E65207"/>
    <w:rsid w:val="00E65F62"/>
    <w:rsid w:val="00E673BA"/>
    <w:rsid w:val="00E677DF"/>
    <w:rsid w:val="00E715B2"/>
    <w:rsid w:val="00E71A63"/>
    <w:rsid w:val="00E71B36"/>
    <w:rsid w:val="00E72737"/>
    <w:rsid w:val="00E72C94"/>
    <w:rsid w:val="00E7358F"/>
    <w:rsid w:val="00E73C11"/>
    <w:rsid w:val="00E750D3"/>
    <w:rsid w:val="00E75328"/>
    <w:rsid w:val="00E76469"/>
    <w:rsid w:val="00E80347"/>
    <w:rsid w:val="00E8112A"/>
    <w:rsid w:val="00E8262A"/>
    <w:rsid w:val="00E83266"/>
    <w:rsid w:val="00E83BD3"/>
    <w:rsid w:val="00E85966"/>
    <w:rsid w:val="00E87422"/>
    <w:rsid w:val="00E91A96"/>
    <w:rsid w:val="00E9316E"/>
    <w:rsid w:val="00E941BF"/>
    <w:rsid w:val="00E9466C"/>
    <w:rsid w:val="00E97CFB"/>
    <w:rsid w:val="00EA0BF4"/>
    <w:rsid w:val="00EA17E9"/>
    <w:rsid w:val="00EA1844"/>
    <w:rsid w:val="00EA4B75"/>
    <w:rsid w:val="00EA4FC2"/>
    <w:rsid w:val="00EA5899"/>
    <w:rsid w:val="00EA5AFF"/>
    <w:rsid w:val="00EA6534"/>
    <w:rsid w:val="00EA77CD"/>
    <w:rsid w:val="00EB258D"/>
    <w:rsid w:val="00EB2847"/>
    <w:rsid w:val="00EB506B"/>
    <w:rsid w:val="00EB7BA5"/>
    <w:rsid w:val="00EC5E19"/>
    <w:rsid w:val="00EC7DD9"/>
    <w:rsid w:val="00ED0C14"/>
    <w:rsid w:val="00EE0A73"/>
    <w:rsid w:val="00EE1469"/>
    <w:rsid w:val="00EE2FD7"/>
    <w:rsid w:val="00EE59E4"/>
    <w:rsid w:val="00EF0899"/>
    <w:rsid w:val="00EF13BF"/>
    <w:rsid w:val="00EF3D75"/>
    <w:rsid w:val="00F018EC"/>
    <w:rsid w:val="00F04013"/>
    <w:rsid w:val="00F06089"/>
    <w:rsid w:val="00F103E4"/>
    <w:rsid w:val="00F109DA"/>
    <w:rsid w:val="00F11EDC"/>
    <w:rsid w:val="00F12C7C"/>
    <w:rsid w:val="00F13223"/>
    <w:rsid w:val="00F154AC"/>
    <w:rsid w:val="00F15D2B"/>
    <w:rsid w:val="00F15DD5"/>
    <w:rsid w:val="00F17B73"/>
    <w:rsid w:val="00F23209"/>
    <w:rsid w:val="00F23757"/>
    <w:rsid w:val="00F244C1"/>
    <w:rsid w:val="00F25997"/>
    <w:rsid w:val="00F30C61"/>
    <w:rsid w:val="00F3225E"/>
    <w:rsid w:val="00F35645"/>
    <w:rsid w:val="00F363DF"/>
    <w:rsid w:val="00F419C3"/>
    <w:rsid w:val="00F519AF"/>
    <w:rsid w:val="00F52862"/>
    <w:rsid w:val="00F55163"/>
    <w:rsid w:val="00F56BD2"/>
    <w:rsid w:val="00F605C3"/>
    <w:rsid w:val="00F60E44"/>
    <w:rsid w:val="00F613FE"/>
    <w:rsid w:val="00F61474"/>
    <w:rsid w:val="00F61C26"/>
    <w:rsid w:val="00F63307"/>
    <w:rsid w:val="00F63749"/>
    <w:rsid w:val="00F66143"/>
    <w:rsid w:val="00F66EB2"/>
    <w:rsid w:val="00F672F0"/>
    <w:rsid w:val="00F6734F"/>
    <w:rsid w:val="00F71385"/>
    <w:rsid w:val="00F71E7E"/>
    <w:rsid w:val="00F7290F"/>
    <w:rsid w:val="00F72FC8"/>
    <w:rsid w:val="00F74060"/>
    <w:rsid w:val="00F74214"/>
    <w:rsid w:val="00F811C4"/>
    <w:rsid w:val="00F8159F"/>
    <w:rsid w:val="00F8251C"/>
    <w:rsid w:val="00F83539"/>
    <w:rsid w:val="00F83848"/>
    <w:rsid w:val="00F83DBB"/>
    <w:rsid w:val="00F9323D"/>
    <w:rsid w:val="00F94B76"/>
    <w:rsid w:val="00F9670F"/>
    <w:rsid w:val="00F96D20"/>
    <w:rsid w:val="00F96D29"/>
    <w:rsid w:val="00F97CD9"/>
    <w:rsid w:val="00FA1051"/>
    <w:rsid w:val="00FA2140"/>
    <w:rsid w:val="00FA25EC"/>
    <w:rsid w:val="00FA4B15"/>
    <w:rsid w:val="00FA59A0"/>
    <w:rsid w:val="00FB02C8"/>
    <w:rsid w:val="00FB12A8"/>
    <w:rsid w:val="00FB12F3"/>
    <w:rsid w:val="00FB1C6E"/>
    <w:rsid w:val="00FB2A22"/>
    <w:rsid w:val="00FB4149"/>
    <w:rsid w:val="00FB4261"/>
    <w:rsid w:val="00FC02C3"/>
    <w:rsid w:val="00FC09C5"/>
    <w:rsid w:val="00FC3ECD"/>
    <w:rsid w:val="00FC404E"/>
    <w:rsid w:val="00FC5E49"/>
    <w:rsid w:val="00FC6E48"/>
    <w:rsid w:val="00FD082A"/>
    <w:rsid w:val="00FD0A25"/>
    <w:rsid w:val="00FD6595"/>
    <w:rsid w:val="00FD75DF"/>
    <w:rsid w:val="00FD7B83"/>
    <w:rsid w:val="00FD7C38"/>
    <w:rsid w:val="00FE151B"/>
    <w:rsid w:val="00FE219A"/>
    <w:rsid w:val="00FE3A05"/>
    <w:rsid w:val="00FE4451"/>
    <w:rsid w:val="00FF1CE0"/>
    <w:rsid w:val="00FF49D3"/>
    <w:rsid w:val="00FF62F3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748184-0D08-482D-B6F3-113C479F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3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4B3C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84B3C"/>
    <w:pPr>
      <w:keepNext/>
      <w:ind w:left="7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84B3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84B3C"/>
    <w:pPr>
      <w:keepNext/>
      <w:ind w:left="234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684B3C"/>
    <w:pPr>
      <w:keepNext/>
      <w:ind w:left="2340"/>
      <w:outlineLvl w:val="4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1E5BC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4B75"/>
    <w:pPr>
      <w:jc w:val="both"/>
    </w:pPr>
    <w:rPr>
      <w:b/>
      <w:bCs/>
    </w:rPr>
  </w:style>
  <w:style w:type="table" w:styleId="TableGrid">
    <w:name w:val="Table Grid"/>
    <w:basedOn w:val="TableNormal"/>
    <w:rsid w:val="00EA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684B3C"/>
    <w:pPr>
      <w:ind w:left="720"/>
    </w:pPr>
  </w:style>
  <w:style w:type="paragraph" w:styleId="Footer">
    <w:name w:val="footer"/>
    <w:basedOn w:val="Normal"/>
    <w:link w:val="FooterChar"/>
    <w:uiPriority w:val="99"/>
    <w:rsid w:val="000900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00F6"/>
  </w:style>
  <w:style w:type="paragraph" w:styleId="BodyTextIndent2">
    <w:name w:val="Body Text Indent 2"/>
    <w:basedOn w:val="Normal"/>
    <w:link w:val="BodyTextIndent2Char"/>
    <w:rsid w:val="00D526C9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uiPriority w:val="99"/>
    <w:rsid w:val="00D526C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E31EC0"/>
    <w:pPr>
      <w:jc w:val="center"/>
    </w:pPr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semiHidden/>
    <w:rsid w:val="00553CBC"/>
    <w:rPr>
      <w:sz w:val="20"/>
      <w:szCs w:val="20"/>
      <w:lang w:val="sq-AL"/>
    </w:rPr>
  </w:style>
  <w:style w:type="character" w:styleId="FootnoteReference">
    <w:name w:val="footnote reference"/>
    <w:semiHidden/>
    <w:rsid w:val="00553CBC"/>
    <w:rPr>
      <w:vertAlign w:val="superscript"/>
    </w:rPr>
  </w:style>
  <w:style w:type="paragraph" w:customStyle="1" w:styleId="Style1">
    <w:name w:val="Style1"/>
    <w:basedOn w:val="TOC2"/>
    <w:next w:val="CommentText"/>
    <w:rsid w:val="00C86564"/>
    <w:rPr>
      <w:rFonts w:eastAsia="MS Mincho"/>
    </w:rPr>
  </w:style>
  <w:style w:type="paragraph" w:styleId="TOC2">
    <w:name w:val="toc 2"/>
    <w:basedOn w:val="Normal"/>
    <w:next w:val="Normal"/>
    <w:autoRedefine/>
    <w:semiHidden/>
    <w:rsid w:val="00C86564"/>
    <w:pPr>
      <w:ind w:left="240"/>
    </w:pPr>
    <w:rPr>
      <w:rFonts w:eastAsia="Times New Roman"/>
      <w:lang w:val="af-ZA"/>
    </w:rPr>
  </w:style>
  <w:style w:type="paragraph" w:styleId="CommentText">
    <w:name w:val="annotation text"/>
    <w:basedOn w:val="Normal"/>
    <w:link w:val="CommentTextChar"/>
    <w:semiHidden/>
    <w:rsid w:val="00C86564"/>
    <w:rPr>
      <w:rFonts w:eastAsia="Times New Roman"/>
      <w:sz w:val="20"/>
      <w:szCs w:val="20"/>
      <w:lang w:val="af-ZA"/>
    </w:rPr>
  </w:style>
  <w:style w:type="character" w:styleId="Hyperlink">
    <w:name w:val="Hyperlink"/>
    <w:rsid w:val="00C86564"/>
    <w:rPr>
      <w:color w:val="0000FF"/>
      <w:u w:val="single"/>
    </w:rPr>
  </w:style>
  <w:style w:type="character" w:styleId="FollowedHyperlink">
    <w:name w:val="FollowedHyperlink"/>
    <w:rsid w:val="00C86564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22082C"/>
    <w:pPr>
      <w:shd w:val="clear" w:color="auto" w:fill="00008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61842"/>
    <w:rPr>
      <w:rFonts w:ascii="Tahoma" w:hAnsi="Tahoma"/>
      <w:sz w:val="16"/>
      <w:szCs w:val="16"/>
    </w:rPr>
  </w:style>
  <w:style w:type="character" w:customStyle="1" w:styleId="Heading3Char">
    <w:name w:val="Heading 3 Char"/>
    <w:link w:val="Heading3"/>
    <w:rsid w:val="00507FB9"/>
    <w:rPr>
      <w:b/>
      <w:bCs/>
      <w:sz w:val="24"/>
      <w:szCs w:val="24"/>
    </w:rPr>
  </w:style>
  <w:style w:type="paragraph" w:styleId="Title">
    <w:name w:val="Title"/>
    <w:basedOn w:val="Normal"/>
    <w:qFormat/>
    <w:rsid w:val="002A1F9C"/>
    <w:pPr>
      <w:jc w:val="center"/>
    </w:pPr>
    <w:rPr>
      <w:b/>
      <w:bCs/>
      <w:szCs w:val="20"/>
      <w:lang w:val="sq-AL"/>
    </w:rPr>
  </w:style>
  <w:style w:type="paragraph" w:customStyle="1" w:styleId="CharCharCharCharCharChar">
    <w:name w:val="Char Char Char Char Char Char"/>
    <w:basedOn w:val="Normal"/>
    <w:rsid w:val="002A1F9C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Heading1Char">
    <w:name w:val="Heading 1 Char"/>
    <w:link w:val="Heading1"/>
    <w:rsid w:val="002272A8"/>
    <w:rPr>
      <w:b/>
      <w:sz w:val="28"/>
      <w:szCs w:val="28"/>
    </w:rPr>
  </w:style>
  <w:style w:type="character" w:customStyle="1" w:styleId="Heading2Char">
    <w:name w:val="Heading 2 Char"/>
    <w:link w:val="Heading2"/>
    <w:rsid w:val="002272A8"/>
    <w:rPr>
      <w:b/>
      <w:bCs/>
      <w:sz w:val="28"/>
      <w:szCs w:val="24"/>
    </w:rPr>
  </w:style>
  <w:style w:type="character" w:customStyle="1" w:styleId="Heading4Char">
    <w:name w:val="Heading 4 Char"/>
    <w:link w:val="Heading4"/>
    <w:rsid w:val="002272A8"/>
    <w:rPr>
      <w:b/>
      <w:bCs/>
      <w:sz w:val="28"/>
      <w:szCs w:val="24"/>
    </w:rPr>
  </w:style>
  <w:style w:type="character" w:customStyle="1" w:styleId="Heading5Char">
    <w:name w:val="Heading 5 Char"/>
    <w:link w:val="Heading5"/>
    <w:rsid w:val="002272A8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2272A8"/>
    <w:rPr>
      <w:i/>
      <w:iCs/>
      <w:sz w:val="24"/>
      <w:szCs w:val="24"/>
    </w:rPr>
  </w:style>
  <w:style w:type="character" w:customStyle="1" w:styleId="BodyTextChar">
    <w:name w:val="Body Text Char"/>
    <w:link w:val="BodyText"/>
    <w:rsid w:val="002272A8"/>
    <w:rPr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2272A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272A8"/>
    <w:rPr>
      <w:sz w:val="24"/>
      <w:szCs w:val="24"/>
    </w:rPr>
  </w:style>
  <w:style w:type="character" w:customStyle="1" w:styleId="BodyTextIndent2Char">
    <w:name w:val="Body Text Indent 2 Char"/>
    <w:link w:val="BodyTextIndent2"/>
    <w:rsid w:val="002272A8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272A8"/>
    <w:rPr>
      <w:sz w:val="24"/>
      <w:szCs w:val="24"/>
    </w:rPr>
  </w:style>
  <w:style w:type="character" w:customStyle="1" w:styleId="SubtitleChar">
    <w:name w:val="Subtitle Char"/>
    <w:link w:val="Subtitle"/>
    <w:rsid w:val="002272A8"/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link w:val="FootnoteText"/>
    <w:semiHidden/>
    <w:rsid w:val="002272A8"/>
    <w:rPr>
      <w:lang w:val="sq-AL"/>
    </w:rPr>
  </w:style>
  <w:style w:type="character" w:customStyle="1" w:styleId="CommentTextChar">
    <w:name w:val="Comment Text Char"/>
    <w:link w:val="CommentText"/>
    <w:semiHidden/>
    <w:rsid w:val="002272A8"/>
    <w:rPr>
      <w:rFonts w:eastAsia="Times New Roman"/>
      <w:lang w:val="af-ZA"/>
    </w:rPr>
  </w:style>
  <w:style w:type="character" w:customStyle="1" w:styleId="DocumentMapChar">
    <w:name w:val="Document Map Char"/>
    <w:link w:val="DocumentMap"/>
    <w:semiHidden/>
    <w:rsid w:val="002272A8"/>
    <w:rPr>
      <w:rFonts w:ascii="Tahoma" w:hAnsi="Tahoma" w:cs="Tahoma"/>
      <w:shd w:val="clear" w:color="auto" w:fill="000080"/>
    </w:rPr>
  </w:style>
  <w:style w:type="character" w:customStyle="1" w:styleId="BalloonTextChar">
    <w:name w:val="Balloon Text Char"/>
    <w:link w:val="BalloonText"/>
    <w:semiHidden/>
    <w:rsid w:val="002272A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1B2AB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9316E"/>
    <w:pPr>
      <w:ind w:left="720"/>
      <w:contextualSpacing/>
    </w:pPr>
  </w:style>
  <w:style w:type="character" w:styleId="LineNumber">
    <w:name w:val="line number"/>
    <w:basedOn w:val="DefaultParagraphFont"/>
    <w:rsid w:val="00880FA6"/>
  </w:style>
  <w:style w:type="character" w:styleId="CommentReference">
    <w:name w:val="annotation reference"/>
    <w:basedOn w:val="DefaultParagraphFont"/>
    <w:semiHidden/>
    <w:unhideWhenUsed/>
    <w:rsid w:val="00C523F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23F5"/>
    <w:rPr>
      <w:rFonts w:eastAsia="MS Mincho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523F5"/>
    <w:rPr>
      <w:rFonts w:eastAsia="Times New Roman"/>
      <w:b/>
      <w:bCs/>
      <w:lang w:val="af-ZA"/>
    </w:rPr>
  </w:style>
  <w:style w:type="paragraph" w:styleId="NormalWeb">
    <w:name w:val="Normal (Web)"/>
    <w:basedOn w:val="Normal"/>
    <w:uiPriority w:val="99"/>
    <w:semiHidden/>
    <w:unhideWhenUsed/>
    <w:rsid w:val="00FB4261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Microsoft_Excel_97-2003_Worksheet5.xls"/><Relationship Id="rId21" Type="http://schemas.openxmlformats.org/officeDocument/2006/relationships/image" Target="media/image5.emf"/><Relationship Id="rId42" Type="http://schemas.openxmlformats.org/officeDocument/2006/relationships/oleObject" Target="embeddings/Microsoft_Excel_97-2003_Worksheet13.xls"/><Relationship Id="rId47" Type="http://schemas.openxmlformats.org/officeDocument/2006/relationships/image" Target="media/image18.emf"/><Relationship Id="rId63" Type="http://schemas.openxmlformats.org/officeDocument/2006/relationships/image" Target="media/image26.emf"/><Relationship Id="rId68" Type="http://schemas.openxmlformats.org/officeDocument/2006/relationships/oleObject" Target="embeddings/Microsoft_Excel_97-2003_Worksheet25.xls"/><Relationship Id="rId16" Type="http://schemas.openxmlformats.org/officeDocument/2006/relationships/image" Target="media/image3.emf"/><Relationship Id="rId11" Type="http://schemas.openxmlformats.org/officeDocument/2006/relationships/footer" Target="footer2.xml"/><Relationship Id="rId32" Type="http://schemas.openxmlformats.org/officeDocument/2006/relationships/oleObject" Target="embeddings/Microsoft_Excel_97-2003_Worksheet8.xls"/><Relationship Id="rId37" Type="http://schemas.openxmlformats.org/officeDocument/2006/relationships/image" Target="media/image13.emf"/><Relationship Id="rId53" Type="http://schemas.openxmlformats.org/officeDocument/2006/relationships/image" Target="media/image21.emf"/><Relationship Id="rId58" Type="http://schemas.openxmlformats.org/officeDocument/2006/relationships/oleObject" Target="embeddings/Microsoft_Excel_97-2003_Worksheet20.xls"/><Relationship Id="rId74" Type="http://schemas.openxmlformats.org/officeDocument/2006/relationships/oleObject" Target="embeddings/Microsoft_Excel_97-2003_Worksheet28.xls"/><Relationship Id="rId79" Type="http://schemas.microsoft.com/office/2007/relationships/diagramDrawing" Target="diagrams/drawing1.xml"/><Relationship Id="rId5" Type="http://schemas.openxmlformats.org/officeDocument/2006/relationships/webSettings" Target="webSettings.xml"/><Relationship Id="rId61" Type="http://schemas.openxmlformats.org/officeDocument/2006/relationships/image" Target="media/image25.emf"/><Relationship Id="rId19" Type="http://schemas.openxmlformats.org/officeDocument/2006/relationships/image" Target="media/image4.emf"/><Relationship Id="rId14" Type="http://schemas.openxmlformats.org/officeDocument/2006/relationships/image" Target="media/image2.emf"/><Relationship Id="rId22" Type="http://schemas.openxmlformats.org/officeDocument/2006/relationships/oleObject" Target="embeddings/Microsoft_Excel_97-2003_Worksheet3.xls"/><Relationship Id="rId27" Type="http://schemas.openxmlformats.org/officeDocument/2006/relationships/image" Target="media/image8.emf"/><Relationship Id="rId30" Type="http://schemas.openxmlformats.org/officeDocument/2006/relationships/oleObject" Target="embeddings/Microsoft_Excel_97-2003_Worksheet7.xls"/><Relationship Id="rId35" Type="http://schemas.openxmlformats.org/officeDocument/2006/relationships/image" Target="media/image12.emf"/><Relationship Id="rId43" Type="http://schemas.openxmlformats.org/officeDocument/2006/relationships/image" Target="media/image16.emf"/><Relationship Id="rId48" Type="http://schemas.openxmlformats.org/officeDocument/2006/relationships/oleObject" Target="embeddings/Microsoft_Excel_97-2003_Worksheet15.xls"/><Relationship Id="rId56" Type="http://schemas.openxmlformats.org/officeDocument/2006/relationships/oleObject" Target="embeddings/Microsoft_Excel_97-2003_Worksheet19.xls"/><Relationship Id="rId64" Type="http://schemas.openxmlformats.org/officeDocument/2006/relationships/oleObject" Target="embeddings/Microsoft_Excel_97-2003_Worksheet23.xls"/><Relationship Id="rId69" Type="http://schemas.openxmlformats.org/officeDocument/2006/relationships/image" Target="media/image29.emf"/><Relationship Id="rId77" Type="http://schemas.openxmlformats.org/officeDocument/2006/relationships/diagramQuickStyle" Target="diagrams/quickStyle1.xml"/><Relationship Id="rId8" Type="http://schemas.openxmlformats.org/officeDocument/2006/relationships/image" Target="media/image1.wmf"/><Relationship Id="rId51" Type="http://schemas.openxmlformats.org/officeDocument/2006/relationships/image" Target="media/image20.emf"/><Relationship Id="rId72" Type="http://schemas.openxmlformats.org/officeDocument/2006/relationships/oleObject" Target="embeddings/Microsoft_Excel_97-2003_Worksheet27.xls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oleObject" Target="embeddings/Microsoft_Excel_97-2003_Worksheet1.xls"/><Relationship Id="rId25" Type="http://schemas.openxmlformats.org/officeDocument/2006/relationships/image" Target="media/image7.emf"/><Relationship Id="rId33" Type="http://schemas.openxmlformats.org/officeDocument/2006/relationships/image" Target="media/image11.emf"/><Relationship Id="rId38" Type="http://schemas.openxmlformats.org/officeDocument/2006/relationships/oleObject" Target="embeddings/Microsoft_Excel_97-2003_Worksheet11.xls"/><Relationship Id="rId46" Type="http://schemas.openxmlformats.org/officeDocument/2006/relationships/package" Target="embeddings/Microsoft_Excel_Worksheet.xlsx"/><Relationship Id="rId59" Type="http://schemas.openxmlformats.org/officeDocument/2006/relationships/image" Target="media/image24.emf"/><Relationship Id="rId67" Type="http://schemas.openxmlformats.org/officeDocument/2006/relationships/image" Target="media/image28.emf"/><Relationship Id="rId20" Type="http://schemas.openxmlformats.org/officeDocument/2006/relationships/oleObject" Target="embeddings/Microsoft_Excel_97-2003_Worksheet2.xls"/><Relationship Id="rId41" Type="http://schemas.openxmlformats.org/officeDocument/2006/relationships/image" Target="media/image15.emf"/><Relationship Id="rId54" Type="http://schemas.openxmlformats.org/officeDocument/2006/relationships/oleObject" Target="embeddings/Microsoft_Excel_97-2003_Worksheet18.xls"/><Relationship Id="rId62" Type="http://schemas.openxmlformats.org/officeDocument/2006/relationships/oleObject" Target="embeddings/Microsoft_Excel_97-2003_Worksheet22.xls"/><Relationship Id="rId70" Type="http://schemas.openxmlformats.org/officeDocument/2006/relationships/oleObject" Target="embeddings/Microsoft_Excel_97-2003_Worksheet26.xls"/><Relationship Id="rId75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Microsoft_Excel_97-2003_Worksheet.xls"/><Relationship Id="rId23" Type="http://schemas.openxmlformats.org/officeDocument/2006/relationships/image" Target="media/image6.emf"/><Relationship Id="rId28" Type="http://schemas.openxmlformats.org/officeDocument/2006/relationships/oleObject" Target="embeddings/Microsoft_Excel_97-2003_Worksheet6.xls"/><Relationship Id="rId36" Type="http://schemas.openxmlformats.org/officeDocument/2006/relationships/oleObject" Target="embeddings/Microsoft_Excel_97-2003_Worksheet10.xls"/><Relationship Id="rId49" Type="http://schemas.openxmlformats.org/officeDocument/2006/relationships/image" Target="media/image19.emf"/><Relationship Id="rId57" Type="http://schemas.openxmlformats.org/officeDocument/2006/relationships/image" Target="media/image23.emf"/><Relationship Id="rId10" Type="http://schemas.openxmlformats.org/officeDocument/2006/relationships/footer" Target="footer1.xml"/><Relationship Id="rId31" Type="http://schemas.openxmlformats.org/officeDocument/2006/relationships/image" Target="media/image10.emf"/><Relationship Id="rId44" Type="http://schemas.openxmlformats.org/officeDocument/2006/relationships/oleObject" Target="embeddings/Microsoft_Excel_97-2003_Worksheet14.xls"/><Relationship Id="rId52" Type="http://schemas.openxmlformats.org/officeDocument/2006/relationships/oleObject" Target="embeddings/Microsoft_Excel_97-2003_Worksheet17.xls"/><Relationship Id="rId60" Type="http://schemas.openxmlformats.org/officeDocument/2006/relationships/oleObject" Target="embeddings/Microsoft_Excel_97-2003_Worksheet21.xls"/><Relationship Id="rId65" Type="http://schemas.openxmlformats.org/officeDocument/2006/relationships/image" Target="media/image27.emf"/><Relationship Id="rId73" Type="http://schemas.openxmlformats.org/officeDocument/2006/relationships/image" Target="media/image31.emf"/><Relationship Id="rId78" Type="http://schemas.openxmlformats.org/officeDocument/2006/relationships/diagramColors" Target="diagrams/colors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9" Type="http://schemas.openxmlformats.org/officeDocument/2006/relationships/image" Target="media/image14.emf"/><Relationship Id="rId34" Type="http://schemas.openxmlformats.org/officeDocument/2006/relationships/oleObject" Target="embeddings/Microsoft_Excel_97-2003_Worksheet9.xls"/><Relationship Id="rId50" Type="http://schemas.openxmlformats.org/officeDocument/2006/relationships/oleObject" Target="embeddings/Microsoft_Excel_97-2003_Worksheet16.xls"/><Relationship Id="rId55" Type="http://schemas.openxmlformats.org/officeDocument/2006/relationships/image" Target="media/image22.emf"/><Relationship Id="rId76" Type="http://schemas.openxmlformats.org/officeDocument/2006/relationships/diagramLayout" Target="diagrams/layout1.xml"/><Relationship Id="rId7" Type="http://schemas.openxmlformats.org/officeDocument/2006/relationships/endnotes" Target="endnotes.xml"/><Relationship Id="rId71" Type="http://schemas.openxmlformats.org/officeDocument/2006/relationships/image" Target="media/image30.emf"/><Relationship Id="rId2" Type="http://schemas.openxmlformats.org/officeDocument/2006/relationships/numbering" Target="numbering.xml"/><Relationship Id="rId29" Type="http://schemas.openxmlformats.org/officeDocument/2006/relationships/image" Target="media/image9.emf"/><Relationship Id="rId24" Type="http://schemas.openxmlformats.org/officeDocument/2006/relationships/oleObject" Target="embeddings/Microsoft_Excel_97-2003_Worksheet4.xls"/><Relationship Id="rId40" Type="http://schemas.openxmlformats.org/officeDocument/2006/relationships/oleObject" Target="embeddings/Microsoft_Excel_97-2003_Worksheet12.xls"/><Relationship Id="rId45" Type="http://schemas.openxmlformats.org/officeDocument/2006/relationships/image" Target="media/image17.emf"/><Relationship Id="rId66" Type="http://schemas.openxmlformats.org/officeDocument/2006/relationships/oleObject" Target="embeddings/Microsoft_Excel_97-2003_Worksheet24.xls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D6BAFC-8688-4003-A6FE-4120E07CD3C2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F9E04B9-C084-47D0-805F-17E34E25E54B}">
      <dgm:prSet phldrT="[Text]" custT="1"/>
      <dgm:spPr/>
      <dgm:t>
        <a:bodyPr/>
        <a:lstStyle/>
        <a:p>
          <a:pPr algn="ctr"/>
          <a:r>
            <a:rPr lang="en-US" sz="1200" b="1">
              <a:latin typeface="Times New Roman" pitchFamily="18" charset="0"/>
              <a:cs typeface="Times New Roman" pitchFamily="18" charset="0"/>
            </a:rPr>
            <a:t>Departamenti  Juridik  dhe Administratës</a:t>
          </a:r>
          <a:endParaRPr lang="en-US" sz="1200" b="1" dirty="0">
            <a:latin typeface="Times New Roman" pitchFamily="18" charset="0"/>
            <a:cs typeface="Times New Roman" pitchFamily="18" charset="0"/>
          </a:endParaRPr>
        </a:p>
      </dgm:t>
    </dgm:pt>
    <dgm:pt modelId="{80D66B94-FBFD-4E2E-919B-29E65E4A7E6D}" type="parTrans" cxnId="{E49C72D4-FD74-43EE-93EF-EE2F9F566F4E}">
      <dgm:prSet/>
      <dgm:spPr/>
      <dgm:t>
        <a:bodyPr/>
        <a:lstStyle/>
        <a:p>
          <a:pPr algn="ctr"/>
          <a:endParaRPr lang="en-US" sz="900">
            <a:solidFill>
              <a:schemeClr val="tx1"/>
            </a:solidFill>
            <a:latin typeface="Trebuchet MS" panose="020B0603020202020204" pitchFamily="34" charset="0"/>
          </a:endParaRPr>
        </a:p>
      </dgm:t>
    </dgm:pt>
    <dgm:pt modelId="{367C5F0A-4475-4F5C-AC20-36A71D70842C}" type="sibTrans" cxnId="{E49C72D4-FD74-43EE-93EF-EE2F9F566F4E}">
      <dgm:prSet/>
      <dgm:spPr/>
      <dgm:t>
        <a:bodyPr/>
        <a:lstStyle/>
        <a:p>
          <a:pPr algn="ctr"/>
          <a:endParaRPr lang="en-US" sz="900">
            <a:solidFill>
              <a:schemeClr val="tx1"/>
            </a:solidFill>
            <a:latin typeface="Trebuchet MS" panose="020B0603020202020204" pitchFamily="34" charset="0"/>
          </a:endParaRPr>
        </a:p>
      </dgm:t>
    </dgm:pt>
    <dgm:pt modelId="{E4CA6F80-5334-44E7-9F95-404F987BE99E}">
      <dgm:prSet phldrT="[Text]" custT="1"/>
      <dgm:spPr/>
      <dgm:t>
        <a:bodyPr/>
        <a:lstStyle/>
        <a:p>
          <a:pPr algn="ctr"/>
          <a:r>
            <a:rPr lang="en-US" sz="1200" b="1">
              <a:latin typeface="Times New Roman" pitchFamily="18" charset="0"/>
              <a:cs typeface="Times New Roman" pitchFamily="18" charset="0"/>
            </a:rPr>
            <a:t>Departamenti  i  Mbikqyrjës  së  Tregut</a:t>
          </a:r>
          <a:endParaRPr lang="en-US" sz="1200" b="1" dirty="0">
            <a:latin typeface="Times New Roman" pitchFamily="18" charset="0"/>
            <a:cs typeface="Times New Roman" pitchFamily="18" charset="0"/>
          </a:endParaRPr>
        </a:p>
      </dgm:t>
    </dgm:pt>
    <dgm:pt modelId="{99C7EC68-C3D3-4F5F-9920-D72B16345955}" type="parTrans" cxnId="{A2C4365D-E66E-4B85-B09E-68FF6916B9C0}">
      <dgm:prSet/>
      <dgm:spPr/>
      <dgm:t>
        <a:bodyPr/>
        <a:lstStyle/>
        <a:p>
          <a:pPr algn="ctr"/>
          <a:endParaRPr lang="en-US" sz="900">
            <a:solidFill>
              <a:schemeClr val="tx1"/>
            </a:solidFill>
            <a:latin typeface="Trebuchet MS" panose="020B0603020202020204" pitchFamily="34" charset="0"/>
          </a:endParaRPr>
        </a:p>
      </dgm:t>
    </dgm:pt>
    <dgm:pt modelId="{DD831C06-7C6F-4009-AE38-213227037B45}" type="sibTrans" cxnId="{A2C4365D-E66E-4B85-B09E-68FF6916B9C0}">
      <dgm:prSet/>
      <dgm:spPr/>
      <dgm:t>
        <a:bodyPr/>
        <a:lstStyle/>
        <a:p>
          <a:pPr algn="ctr"/>
          <a:endParaRPr lang="en-US" sz="900">
            <a:solidFill>
              <a:schemeClr val="tx1"/>
            </a:solidFill>
            <a:latin typeface="Trebuchet MS" panose="020B0603020202020204" pitchFamily="34" charset="0"/>
          </a:endParaRPr>
        </a:p>
      </dgm:t>
    </dgm:pt>
    <dgm:pt modelId="{717BC141-AE6C-4BF7-AFEC-39D1E946723C}">
      <dgm:prSet phldrT="[Text]" custT="1"/>
      <dgm:spPr/>
      <dgm:t>
        <a:bodyPr/>
        <a:lstStyle/>
        <a:p>
          <a:pPr algn="ctr"/>
          <a:r>
            <a:rPr lang="en-US" sz="1200" b="1" dirty="0" err="1">
              <a:latin typeface="Times New Roman" pitchFamily="18" charset="0"/>
              <a:cs typeface="Times New Roman" pitchFamily="18" charset="0"/>
            </a:rPr>
            <a:t>Divizioni</a:t>
          </a:r>
          <a:r>
            <a:rPr lang="en-US" sz="1200" b="1" dirty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200" b="1" dirty="0" err="1">
              <a:latin typeface="Times New Roman" pitchFamily="18" charset="0"/>
              <a:cs typeface="Times New Roman" pitchFamily="18" charset="0"/>
            </a:rPr>
            <a:t>i</a:t>
          </a:r>
          <a:r>
            <a:rPr lang="en-US" sz="1200" b="1" dirty="0">
              <a:latin typeface="Times New Roman" pitchFamily="18" charset="0"/>
              <a:cs typeface="Times New Roman" pitchFamily="18" charset="0"/>
            </a:rPr>
            <a:t> PD</a:t>
          </a:r>
        </a:p>
      </dgm:t>
    </dgm:pt>
    <dgm:pt modelId="{53E857EB-99F8-4555-9754-A18F6BCC788A}" type="parTrans" cxnId="{5E5988D2-CAAE-4BE7-A604-D296AD0850C2}">
      <dgm:prSet/>
      <dgm:spPr/>
      <dgm:t>
        <a:bodyPr/>
        <a:lstStyle/>
        <a:p>
          <a:pPr algn="ctr"/>
          <a:endParaRPr lang="en-US" sz="900">
            <a:solidFill>
              <a:schemeClr val="tx1"/>
            </a:solidFill>
            <a:latin typeface="Trebuchet MS" panose="020B0603020202020204" pitchFamily="34" charset="0"/>
          </a:endParaRPr>
        </a:p>
      </dgm:t>
    </dgm:pt>
    <dgm:pt modelId="{6F70836B-EF52-4487-ACE0-D7F41DB7C920}" type="sibTrans" cxnId="{5E5988D2-CAAE-4BE7-A604-D296AD0850C2}">
      <dgm:prSet/>
      <dgm:spPr/>
      <dgm:t>
        <a:bodyPr/>
        <a:lstStyle/>
        <a:p>
          <a:pPr algn="ctr"/>
          <a:endParaRPr lang="en-US" sz="900">
            <a:solidFill>
              <a:schemeClr val="tx1"/>
            </a:solidFill>
            <a:latin typeface="Trebuchet MS" panose="020B0603020202020204" pitchFamily="34" charset="0"/>
          </a:endParaRPr>
        </a:p>
      </dgm:t>
    </dgm:pt>
    <dgm:pt modelId="{EB714CB5-6E1E-4A20-9615-F28DBBD69AE1}">
      <dgm:prSet phldrT="[Text]" custT="1"/>
      <dgm:spPr/>
      <dgm:t>
        <a:bodyPr/>
        <a:lstStyle/>
        <a:p>
          <a:pPr algn="ctr"/>
          <a:r>
            <a:rPr lang="en-US" sz="1200" b="1">
              <a:latin typeface="Times New Roman" pitchFamily="18" charset="0"/>
              <a:cs typeface="Times New Roman" pitchFamily="18" charset="0"/>
            </a:rPr>
            <a:t>Divizioni i MD</a:t>
          </a:r>
          <a:endParaRPr lang="en-US" sz="1200" b="1" dirty="0">
            <a:latin typeface="Times New Roman" pitchFamily="18" charset="0"/>
            <a:cs typeface="Times New Roman" pitchFamily="18" charset="0"/>
          </a:endParaRPr>
        </a:p>
      </dgm:t>
    </dgm:pt>
    <dgm:pt modelId="{727E5E95-B6F5-415A-9AED-50C2927B61BF}" type="parTrans" cxnId="{B3E4E57C-C547-4D2C-BA91-867851D07F6B}">
      <dgm:prSet/>
      <dgm:spPr/>
      <dgm:t>
        <a:bodyPr/>
        <a:lstStyle/>
        <a:p>
          <a:pPr algn="ctr"/>
          <a:endParaRPr lang="en-US" sz="900">
            <a:solidFill>
              <a:schemeClr val="tx1"/>
            </a:solidFill>
            <a:latin typeface="Trebuchet MS" panose="020B0603020202020204" pitchFamily="34" charset="0"/>
          </a:endParaRPr>
        </a:p>
      </dgm:t>
    </dgm:pt>
    <dgm:pt modelId="{145D2F63-E3C8-4F91-B6C1-D76E8D49EFED}" type="sibTrans" cxnId="{B3E4E57C-C547-4D2C-BA91-867851D07F6B}">
      <dgm:prSet/>
      <dgm:spPr/>
      <dgm:t>
        <a:bodyPr/>
        <a:lstStyle/>
        <a:p>
          <a:pPr algn="ctr"/>
          <a:endParaRPr lang="en-US" sz="900">
            <a:solidFill>
              <a:schemeClr val="tx1"/>
            </a:solidFill>
            <a:latin typeface="Trebuchet MS" panose="020B0603020202020204" pitchFamily="34" charset="0"/>
          </a:endParaRPr>
        </a:p>
      </dgm:t>
    </dgm:pt>
    <dgm:pt modelId="{0EEBBDC7-B7AE-4CA1-9CCC-BCE7B79209A5}">
      <dgm:prSet phldrT="[Text]" custT="1"/>
      <dgm:spPr/>
      <dgm:t>
        <a:bodyPr/>
        <a:lstStyle/>
        <a:p>
          <a:pPr algn="ctr"/>
          <a:r>
            <a:rPr lang="en-US" sz="1200" dirty="0" err="1">
              <a:latin typeface="Times New Roman" pitchFamily="18" charset="0"/>
              <a:cs typeface="Times New Roman" pitchFamily="18" charset="0"/>
            </a:rPr>
            <a:t>Zyrtari</a:t>
          </a:r>
          <a:r>
            <a:rPr lang="en-US" sz="1200" dirty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200" dirty="0" err="1">
              <a:latin typeface="Times New Roman" pitchFamily="18" charset="0"/>
              <a:cs typeface="Times New Roman" pitchFamily="18" charset="0"/>
            </a:rPr>
            <a:t>i</a:t>
          </a:r>
          <a:r>
            <a:rPr lang="sq-AL" sz="1200" dirty="0" err="1">
              <a:latin typeface="Times New Roman" pitchFamily="18" charset="0"/>
              <a:cs typeface="Times New Roman" pitchFamily="18" charset="0"/>
            </a:rPr>
            <a:t> </a:t>
          </a:r>
        </a:p>
        <a:p>
          <a:pPr algn="ctr"/>
          <a:r>
            <a:rPr lang="en-US" sz="1200" dirty="0" err="1">
              <a:latin typeface="Times New Roman" pitchFamily="18" charset="0"/>
              <a:cs typeface="Times New Roman" pitchFamily="18" charset="0"/>
            </a:rPr>
            <a:t>lartë</a:t>
          </a:r>
          <a:r>
            <a:rPr lang="en-US" sz="1200" dirty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200" dirty="0" err="1">
              <a:latin typeface="Times New Roman" pitchFamily="18" charset="0"/>
              <a:cs typeface="Times New Roman" pitchFamily="18" charset="0"/>
            </a:rPr>
            <a:t>ligjor</a:t>
          </a:r>
          <a:endParaRPr lang="en-US" sz="1200" dirty="0">
            <a:latin typeface="Times New Roman" pitchFamily="18" charset="0"/>
            <a:cs typeface="Times New Roman" pitchFamily="18" charset="0"/>
          </a:endParaRPr>
        </a:p>
      </dgm:t>
    </dgm:pt>
    <dgm:pt modelId="{66F51717-8BEF-4C5C-9B52-74BF9119271F}" type="parTrans" cxnId="{3F4544CA-D149-49E7-90BB-94E0BE8141DD}">
      <dgm:prSet/>
      <dgm:spPr/>
      <dgm:t>
        <a:bodyPr/>
        <a:lstStyle/>
        <a:p>
          <a:pPr algn="ctr"/>
          <a:endParaRPr lang="en-US" sz="900">
            <a:solidFill>
              <a:schemeClr val="tx1"/>
            </a:solidFill>
            <a:latin typeface="Trebuchet MS" panose="020B0603020202020204" pitchFamily="34" charset="0"/>
          </a:endParaRPr>
        </a:p>
      </dgm:t>
    </dgm:pt>
    <dgm:pt modelId="{62859F28-DECC-42A4-9126-95F53C95BAA7}" type="sibTrans" cxnId="{3F4544CA-D149-49E7-90BB-94E0BE8141DD}">
      <dgm:prSet/>
      <dgm:spPr/>
      <dgm:t>
        <a:bodyPr/>
        <a:lstStyle/>
        <a:p>
          <a:pPr algn="ctr"/>
          <a:endParaRPr lang="en-US" sz="900">
            <a:solidFill>
              <a:schemeClr val="tx1"/>
            </a:solidFill>
            <a:latin typeface="Trebuchet MS" panose="020B0603020202020204" pitchFamily="34" charset="0"/>
          </a:endParaRPr>
        </a:p>
      </dgm:t>
    </dgm:pt>
    <dgm:pt modelId="{63730E56-CB0F-4FE8-B7E5-74809DDA7672}">
      <dgm:prSet phldrT="[Text]" custT="1"/>
      <dgm:spPr/>
      <dgm:t>
        <a:bodyPr/>
        <a:lstStyle/>
        <a:p>
          <a:pPr algn="ctr"/>
          <a:r>
            <a:rPr lang="en-US" sz="1200" dirty="0" err="1">
              <a:latin typeface="Times New Roman" pitchFamily="18" charset="0"/>
              <a:cs typeface="Times New Roman" pitchFamily="18" charset="0"/>
            </a:rPr>
            <a:t>Zyrtari</a:t>
          </a:r>
          <a:r>
            <a:rPr lang="en-US" sz="1200" dirty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200" dirty="0" err="1">
              <a:latin typeface="Times New Roman" pitchFamily="18" charset="0"/>
              <a:cs typeface="Times New Roman" pitchFamily="18" charset="0"/>
            </a:rPr>
            <a:t>i</a:t>
          </a:r>
          <a:r>
            <a:rPr lang="en-US" sz="1200" dirty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200" dirty="0" err="1">
              <a:latin typeface="Times New Roman" pitchFamily="18" charset="0"/>
              <a:cs typeface="Times New Roman" pitchFamily="18" charset="0"/>
            </a:rPr>
            <a:t>lartë</a:t>
          </a:r>
          <a:r>
            <a:rPr lang="en-US" sz="1200" dirty="0">
              <a:latin typeface="Times New Roman" pitchFamily="18" charset="0"/>
              <a:cs typeface="Times New Roman" pitchFamily="18" charset="0"/>
            </a:rPr>
            <a:t> për         buxhet dhe financa</a:t>
          </a:r>
        </a:p>
      </dgm:t>
    </dgm:pt>
    <dgm:pt modelId="{F20EA178-FFDD-4F84-985D-EA38EC256581}" type="parTrans" cxnId="{F1F2E02D-DBAA-4797-9B5A-28F0212C06F8}">
      <dgm:prSet/>
      <dgm:spPr/>
      <dgm:t>
        <a:bodyPr/>
        <a:lstStyle/>
        <a:p>
          <a:pPr algn="ctr"/>
          <a:endParaRPr lang="en-US" sz="900">
            <a:solidFill>
              <a:schemeClr val="tx1"/>
            </a:solidFill>
            <a:latin typeface="Trebuchet MS" panose="020B0603020202020204" pitchFamily="34" charset="0"/>
          </a:endParaRPr>
        </a:p>
      </dgm:t>
    </dgm:pt>
    <dgm:pt modelId="{3C8449B9-CD40-4F56-A65A-B8C55C820C36}" type="sibTrans" cxnId="{F1F2E02D-DBAA-4797-9B5A-28F0212C06F8}">
      <dgm:prSet/>
      <dgm:spPr/>
      <dgm:t>
        <a:bodyPr/>
        <a:lstStyle/>
        <a:p>
          <a:pPr algn="ctr"/>
          <a:endParaRPr lang="en-US" sz="900">
            <a:solidFill>
              <a:schemeClr val="tx1"/>
            </a:solidFill>
            <a:latin typeface="Trebuchet MS" panose="020B0603020202020204" pitchFamily="34" charset="0"/>
          </a:endParaRPr>
        </a:p>
      </dgm:t>
    </dgm:pt>
    <dgm:pt modelId="{22771E08-D624-4477-AB59-66C14D628BC4}">
      <dgm:prSet phldrT="[Text]" custT="1"/>
      <dgm:spPr/>
      <dgm:t>
        <a:bodyPr/>
        <a:lstStyle/>
        <a:p>
          <a:pPr algn="ctr"/>
          <a:r>
            <a:rPr lang="en-US" sz="1200" dirty="0">
              <a:latin typeface="Times New Roman" pitchFamily="18" charset="0"/>
              <a:cs typeface="Times New Roman" pitchFamily="18" charset="0"/>
            </a:rPr>
            <a:t>Asistenti              administrativ</a:t>
          </a:r>
        </a:p>
      </dgm:t>
    </dgm:pt>
    <dgm:pt modelId="{6C63C5B0-700B-4BA2-B90F-48B7011F681C}" type="parTrans" cxnId="{C496D7C9-84FC-418C-B613-C147A357A431}">
      <dgm:prSet/>
      <dgm:spPr/>
      <dgm:t>
        <a:bodyPr/>
        <a:lstStyle/>
        <a:p>
          <a:pPr algn="ctr"/>
          <a:endParaRPr lang="en-US" sz="900">
            <a:solidFill>
              <a:schemeClr val="tx1"/>
            </a:solidFill>
            <a:latin typeface="Trebuchet MS" panose="020B0603020202020204" pitchFamily="34" charset="0"/>
          </a:endParaRPr>
        </a:p>
      </dgm:t>
    </dgm:pt>
    <dgm:pt modelId="{E325D55F-91D7-4168-8DC0-C8FEB01E9C6D}" type="sibTrans" cxnId="{C496D7C9-84FC-418C-B613-C147A357A431}">
      <dgm:prSet/>
      <dgm:spPr/>
      <dgm:t>
        <a:bodyPr/>
        <a:lstStyle/>
        <a:p>
          <a:pPr algn="ctr"/>
          <a:endParaRPr lang="en-US" sz="900">
            <a:solidFill>
              <a:schemeClr val="tx1"/>
            </a:solidFill>
            <a:latin typeface="Trebuchet MS" panose="020B0603020202020204" pitchFamily="34" charset="0"/>
          </a:endParaRPr>
        </a:p>
      </dgm:t>
    </dgm:pt>
    <dgm:pt modelId="{94431B6C-F555-4A38-B71E-B9EC5D89C977}">
      <dgm:prSet phldrT="[Text]" custT="1"/>
      <dgm:spPr/>
      <dgm:t>
        <a:bodyPr/>
        <a:lstStyle/>
        <a:p>
          <a:pPr algn="ctr"/>
          <a:r>
            <a:rPr lang="en-US" sz="1200" dirty="0">
              <a:latin typeface="Times New Roman" pitchFamily="18" charset="0"/>
              <a:cs typeface="Times New Roman" pitchFamily="18" charset="0"/>
            </a:rPr>
            <a:t>Inspektori</a:t>
          </a:r>
          <a:r>
            <a:rPr lang="en-US" sz="1200" baseline="0" dirty="0">
              <a:latin typeface="Times New Roman" pitchFamily="18" charset="0"/>
              <a:cs typeface="Times New Roman" pitchFamily="18" charset="0"/>
            </a:rPr>
            <a:t> Hetues</a:t>
          </a:r>
          <a:endParaRPr lang="en-US" sz="1200" dirty="0">
            <a:latin typeface="Times New Roman" pitchFamily="18" charset="0"/>
            <a:cs typeface="Times New Roman" pitchFamily="18" charset="0"/>
          </a:endParaRPr>
        </a:p>
      </dgm:t>
    </dgm:pt>
    <dgm:pt modelId="{0D2B66A5-BBBE-448D-AB73-B4BDEA8C4267}" type="parTrans" cxnId="{DA18B1D6-48CB-479C-AA52-22E30C3ACDCD}">
      <dgm:prSet/>
      <dgm:spPr/>
      <dgm:t>
        <a:bodyPr/>
        <a:lstStyle/>
        <a:p>
          <a:pPr algn="ctr"/>
          <a:endParaRPr lang="en-US" sz="900">
            <a:solidFill>
              <a:schemeClr val="tx1"/>
            </a:solidFill>
            <a:latin typeface="Trebuchet MS" panose="020B0603020202020204" pitchFamily="34" charset="0"/>
          </a:endParaRPr>
        </a:p>
      </dgm:t>
    </dgm:pt>
    <dgm:pt modelId="{6DC10AEC-EE27-47E1-9F88-CAFA8E591A53}" type="sibTrans" cxnId="{DA18B1D6-48CB-479C-AA52-22E30C3ACDCD}">
      <dgm:prSet/>
      <dgm:spPr/>
      <dgm:t>
        <a:bodyPr/>
        <a:lstStyle/>
        <a:p>
          <a:pPr algn="ctr"/>
          <a:endParaRPr lang="en-US" sz="900">
            <a:solidFill>
              <a:schemeClr val="tx1"/>
            </a:solidFill>
            <a:latin typeface="Trebuchet MS" panose="020B0603020202020204" pitchFamily="34" charset="0"/>
          </a:endParaRPr>
        </a:p>
      </dgm:t>
    </dgm:pt>
    <dgm:pt modelId="{81CDC723-0FA5-438C-A173-EB47CFF9114B}">
      <dgm:prSet phldrT="[Text]" custT="1"/>
      <dgm:spPr/>
      <dgm:t>
        <a:bodyPr/>
        <a:lstStyle/>
        <a:p>
          <a:pPr algn="ctr"/>
          <a:r>
            <a:rPr lang="en-US" sz="1200" dirty="0">
              <a:latin typeface="Times New Roman" pitchFamily="18" charset="0"/>
              <a:cs typeface="Times New Roman" pitchFamily="18" charset="0"/>
            </a:rPr>
            <a:t>Inspektori</a:t>
          </a:r>
          <a:r>
            <a:rPr lang="en-US" sz="1200" baseline="0" dirty="0">
              <a:latin typeface="Times New Roman" pitchFamily="18" charset="0"/>
              <a:cs typeface="Times New Roman" pitchFamily="18" charset="0"/>
            </a:rPr>
            <a:t> Hetues</a:t>
          </a:r>
          <a:endParaRPr lang="en-US" sz="1200" dirty="0">
            <a:latin typeface="Times New Roman" pitchFamily="18" charset="0"/>
            <a:cs typeface="Times New Roman" pitchFamily="18" charset="0"/>
          </a:endParaRPr>
        </a:p>
      </dgm:t>
    </dgm:pt>
    <dgm:pt modelId="{C021B579-C1CB-4495-8C0D-E115DC4F4AF9}" type="parTrans" cxnId="{7476F7F3-8DD6-480C-9C57-1EBCA48DCB3D}">
      <dgm:prSet/>
      <dgm:spPr/>
      <dgm:t>
        <a:bodyPr/>
        <a:lstStyle/>
        <a:p>
          <a:pPr algn="ctr"/>
          <a:endParaRPr lang="en-US" sz="900">
            <a:solidFill>
              <a:schemeClr val="tx1"/>
            </a:solidFill>
            <a:latin typeface="Trebuchet MS" panose="020B0603020202020204" pitchFamily="34" charset="0"/>
          </a:endParaRPr>
        </a:p>
      </dgm:t>
    </dgm:pt>
    <dgm:pt modelId="{BFDBA2AA-7745-47EA-82BA-D6C899469019}" type="sibTrans" cxnId="{7476F7F3-8DD6-480C-9C57-1EBCA48DCB3D}">
      <dgm:prSet/>
      <dgm:spPr/>
      <dgm:t>
        <a:bodyPr/>
        <a:lstStyle/>
        <a:p>
          <a:pPr algn="ctr"/>
          <a:endParaRPr lang="en-US" sz="900">
            <a:solidFill>
              <a:schemeClr val="tx1"/>
            </a:solidFill>
            <a:latin typeface="Trebuchet MS" panose="020B0603020202020204" pitchFamily="34" charset="0"/>
          </a:endParaRPr>
        </a:p>
      </dgm:t>
    </dgm:pt>
    <dgm:pt modelId="{2F86ABB6-3531-41A7-AFEF-2E60895BCC64}">
      <dgm:prSet phldrT="[Text]" custT="1"/>
      <dgm:spPr/>
      <dgm:t>
        <a:bodyPr/>
        <a:lstStyle/>
        <a:p>
          <a:pPr algn="ctr"/>
          <a:r>
            <a:rPr lang="en-US" sz="1200" dirty="0">
              <a:latin typeface="Times New Roman" pitchFamily="18" charset="0"/>
              <a:cs typeface="Times New Roman" pitchFamily="18" charset="0"/>
            </a:rPr>
            <a:t>Inspektori</a:t>
          </a:r>
          <a:r>
            <a:rPr lang="en-US" sz="1200" baseline="0" dirty="0">
              <a:latin typeface="Times New Roman" pitchFamily="18" charset="0"/>
              <a:cs typeface="Times New Roman" pitchFamily="18" charset="0"/>
            </a:rPr>
            <a:t> Hetues</a:t>
          </a:r>
          <a:endParaRPr lang="en-US" sz="1200" dirty="0">
            <a:latin typeface="Times New Roman" pitchFamily="18" charset="0"/>
            <a:cs typeface="Times New Roman" pitchFamily="18" charset="0"/>
          </a:endParaRPr>
        </a:p>
      </dgm:t>
    </dgm:pt>
    <dgm:pt modelId="{C8449D26-E66B-4FF5-88A6-ED05D29E47BC}" type="parTrans" cxnId="{6024DF85-A80D-491D-8449-AAFA7E5F902F}">
      <dgm:prSet/>
      <dgm:spPr/>
      <dgm:t>
        <a:bodyPr/>
        <a:lstStyle/>
        <a:p>
          <a:pPr algn="ctr"/>
          <a:endParaRPr lang="en-US" sz="900">
            <a:solidFill>
              <a:schemeClr val="tx1"/>
            </a:solidFill>
            <a:latin typeface="Trebuchet MS" panose="020B0603020202020204" pitchFamily="34" charset="0"/>
          </a:endParaRPr>
        </a:p>
      </dgm:t>
    </dgm:pt>
    <dgm:pt modelId="{0E1B7AC1-7474-4251-B965-A736C566A1B9}" type="sibTrans" cxnId="{6024DF85-A80D-491D-8449-AAFA7E5F902F}">
      <dgm:prSet/>
      <dgm:spPr/>
      <dgm:t>
        <a:bodyPr/>
        <a:lstStyle/>
        <a:p>
          <a:pPr algn="ctr"/>
          <a:endParaRPr lang="en-US" sz="900">
            <a:solidFill>
              <a:schemeClr val="tx1"/>
            </a:solidFill>
            <a:latin typeface="Trebuchet MS" panose="020B0603020202020204" pitchFamily="34" charset="0"/>
          </a:endParaRPr>
        </a:p>
      </dgm:t>
    </dgm:pt>
    <dgm:pt modelId="{3FAF8F3F-A1CE-44FE-8224-4AD9590BDC5C}">
      <dgm:prSet phldrT="[Text]" custT="1"/>
      <dgm:spPr/>
      <dgm:t>
        <a:bodyPr/>
        <a:lstStyle/>
        <a:p>
          <a:pPr algn="ctr"/>
          <a:r>
            <a:rPr lang="en-US" sz="1200" b="1">
              <a:latin typeface="Times New Roman" pitchFamily="18" charset="0"/>
              <a:cs typeface="Times New Roman" pitchFamily="18" charset="0"/>
            </a:rPr>
            <a:t>Divizioni i P/B</a:t>
          </a:r>
          <a:endParaRPr lang="en-US" sz="1200" b="1" dirty="0">
            <a:latin typeface="Times New Roman" pitchFamily="18" charset="0"/>
            <a:cs typeface="Times New Roman" pitchFamily="18" charset="0"/>
          </a:endParaRPr>
        </a:p>
      </dgm:t>
    </dgm:pt>
    <dgm:pt modelId="{83990C68-5419-419C-8B83-65482697096E}" type="parTrans" cxnId="{37AF48E3-AFD4-4D9D-87FC-126577A44B40}">
      <dgm:prSet/>
      <dgm:spPr/>
      <dgm:t>
        <a:bodyPr/>
        <a:lstStyle/>
        <a:p>
          <a:pPr algn="ctr"/>
          <a:endParaRPr lang="en-US" sz="900">
            <a:solidFill>
              <a:schemeClr val="tx1"/>
            </a:solidFill>
            <a:latin typeface="Trebuchet MS" panose="020B0603020202020204" pitchFamily="34" charset="0"/>
          </a:endParaRPr>
        </a:p>
      </dgm:t>
    </dgm:pt>
    <dgm:pt modelId="{10892AAD-5818-4C78-B5C1-FA29C2E44373}" type="sibTrans" cxnId="{37AF48E3-AFD4-4D9D-87FC-126577A44B40}">
      <dgm:prSet/>
      <dgm:spPr/>
      <dgm:t>
        <a:bodyPr/>
        <a:lstStyle/>
        <a:p>
          <a:pPr algn="ctr"/>
          <a:endParaRPr lang="en-US" sz="900">
            <a:solidFill>
              <a:schemeClr val="tx1"/>
            </a:solidFill>
            <a:latin typeface="Trebuchet MS" panose="020B0603020202020204" pitchFamily="34" charset="0"/>
          </a:endParaRPr>
        </a:p>
      </dgm:t>
    </dgm:pt>
    <dgm:pt modelId="{E8A9559D-214B-4FA6-A887-A79BF06BF278}">
      <dgm:prSet phldrT="[Text]" custT="1"/>
      <dgm:spPr/>
      <dgm:t>
        <a:bodyPr/>
        <a:lstStyle/>
        <a:p>
          <a:pPr algn="ctr"/>
          <a:r>
            <a:rPr lang="en-US" sz="1200" dirty="0">
              <a:latin typeface="Times New Roman" pitchFamily="18" charset="0"/>
              <a:cs typeface="Times New Roman" pitchFamily="18" charset="0"/>
            </a:rPr>
            <a:t>Inspektori</a:t>
          </a:r>
          <a:r>
            <a:rPr lang="en-US" sz="1200" baseline="0" dirty="0">
              <a:latin typeface="Times New Roman" pitchFamily="18" charset="0"/>
              <a:cs typeface="Times New Roman" pitchFamily="18" charset="0"/>
            </a:rPr>
            <a:t> Hetues</a:t>
          </a:r>
          <a:endParaRPr lang="en-US" sz="1200" dirty="0">
            <a:latin typeface="Times New Roman" pitchFamily="18" charset="0"/>
            <a:cs typeface="Times New Roman" pitchFamily="18" charset="0"/>
          </a:endParaRPr>
        </a:p>
      </dgm:t>
    </dgm:pt>
    <dgm:pt modelId="{CC4965BC-75FD-4A6D-8C7F-2400E10221C2}" type="parTrans" cxnId="{CB6B6172-E8CB-4B99-AF57-EDCF42C0C14B}">
      <dgm:prSet/>
      <dgm:spPr/>
      <dgm:t>
        <a:bodyPr/>
        <a:lstStyle/>
        <a:p>
          <a:pPr algn="ctr"/>
          <a:endParaRPr lang="en-US" sz="900">
            <a:solidFill>
              <a:schemeClr val="tx1"/>
            </a:solidFill>
            <a:latin typeface="Trebuchet MS" panose="020B0603020202020204" pitchFamily="34" charset="0"/>
          </a:endParaRPr>
        </a:p>
      </dgm:t>
    </dgm:pt>
    <dgm:pt modelId="{C869DD64-D777-4A83-835E-0755C61B15F3}" type="sibTrans" cxnId="{CB6B6172-E8CB-4B99-AF57-EDCF42C0C14B}">
      <dgm:prSet/>
      <dgm:spPr/>
      <dgm:t>
        <a:bodyPr/>
        <a:lstStyle/>
        <a:p>
          <a:pPr algn="ctr"/>
          <a:endParaRPr lang="en-US" sz="900">
            <a:solidFill>
              <a:schemeClr val="tx1"/>
            </a:solidFill>
            <a:latin typeface="Trebuchet MS" panose="020B0603020202020204" pitchFamily="34" charset="0"/>
          </a:endParaRPr>
        </a:p>
      </dgm:t>
    </dgm:pt>
    <dgm:pt modelId="{EEDE9D10-CA78-4B7E-8708-81982CD1D45F}">
      <dgm:prSet phldrT="[Text]" custT="1"/>
      <dgm:spPr/>
      <dgm:t>
        <a:bodyPr/>
        <a:lstStyle/>
        <a:p>
          <a:pPr algn="ctr"/>
          <a:r>
            <a:rPr lang="en-US" sz="1200" dirty="0">
              <a:latin typeface="Times New Roman" pitchFamily="18" charset="0"/>
              <a:cs typeface="Times New Roman" pitchFamily="18" charset="0"/>
            </a:rPr>
            <a:t>Inspektori</a:t>
          </a:r>
          <a:r>
            <a:rPr lang="en-US" sz="1200" baseline="0" dirty="0">
              <a:latin typeface="Times New Roman" pitchFamily="18" charset="0"/>
              <a:cs typeface="Times New Roman" pitchFamily="18" charset="0"/>
            </a:rPr>
            <a:t> Hetues</a:t>
          </a:r>
          <a:endParaRPr lang="en-US" sz="1200" dirty="0">
            <a:latin typeface="Times New Roman" pitchFamily="18" charset="0"/>
            <a:cs typeface="Times New Roman" pitchFamily="18" charset="0"/>
          </a:endParaRPr>
        </a:p>
      </dgm:t>
    </dgm:pt>
    <dgm:pt modelId="{7880F0FC-C9E8-40DF-AA9C-93AA8E435F31}" type="parTrans" cxnId="{2C70E6E8-7FAE-4F74-9127-89EBE0C597E4}">
      <dgm:prSet/>
      <dgm:spPr/>
      <dgm:t>
        <a:bodyPr/>
        <a:lstStyle/>
        <a:p>
          <a:pPr algn="ctr"/>
          <a:endParaRPr lang="en-US" sz="900">
            <a:solidFill>
              <a:schemeClr val="tx1"/>
            </a:solidFill>
            <a:latin typeface="Trebuchet MS" panose="020B0603020202020204" pitchFamily="34" charset="0"/>
          </a:endParaRPr>
        </a:p>
      </dgm:t>
    </dgm:pt>
    <dgm:pt modelId="{A80C3D48-977F-4BF7-BB3A-00E1D2ABA050}" type="sibTrans" cxnId="{2C70E6E8-7FAE-4F74-9127-89EBE0C597E4}">
      <dgm:prSet/>
      <dgm:spPr/>
      <dgm:t>
        <a:bodyPr/>
        <a:lstStyle/>
        <a:p>
          <a:pPr algn="ctr"/>
          <a:endParaRPr lang="en-US" sz="900">
            <a:solidFill>
              <a:schemeClr val="tx1"/>
            </a:solidFill>
            <a:latin typeface="Trebuchet MS" panose="020B0603020202020204" pitchFamily="34" charset="0"/>
          </a:endParaRPr>
        </a:p>
      </dgm:t>
    </dgm:pt>
    <dgm:pt modelId="{6890F911-481F-47B2-BE83-E06A083B8076}">
      <dgm:prSet phldrT="[Text]" custT="1"/>
      <dgm:spPr/>
      <dgm:t>
        <a:bodyPr/>
        <a:lstStyle/>
        <a:p>
          <a:pPr algn="ctr"/>
          <a:r>
            <a:rPr lang="en-US" sz="1200" b="1">
              <a:latin typeface="Times New Roman" pitchFamily="18" charset="0"/>
              <a:cs typeface="Times New Roman" pitchFamily="18" charset="0"/>
            </a:rPr>
            <a:t>Komisioni  i  AKRK-së</a:t>
          </a:r>
          <a:endParaRPr lang="en-US" sz="1200" b="1" dirty="0">
            <a:latin typeface="Times New Roman" pitchFamily="18" charset="0"/>
            <a:cs typeface="Times New Roman" pitchFamily="18" charset="0"/>
          </a:endParaRPr>
        </a:p>
      </dgm:t>
    </dgm:pt>
    <dgm:pt modelId="{EA595B26-B5CD-4BEE-AB99-F7D96CA09874}" type="parTrans" cxnId="{A31C2562-A445-4D2F-B8B3-0D432EC775D2}">
      <dgm:prSet/>
      <dgm:spPr/>
      <dgm:t>
        <a:bodyPr/>
        <a:lstStyle/>
        <a:p>
          <a:pPr algn="ctr"/>
          <a:endParaRPr lang="en-US" sz="900">
            <a:solidFill>
              <a:schemeClr val="tx1"/>
            </a:solidFill>
            <a:latin typeface="Trebuchet MS" panose="020B0603020202020204" pitchFamily="34" charset="0"/>
          </a:endParaRPr>
        </a:p>
      </dgm:t>
    </dgm:pt>
    <dgm:pt modelId="{8866E094-36C6-4504-98C2-8BB4276547AB}" type="sibTrans" cxnId="{A31C2562-A445-4D2F-B8B3-0D432EC775D2}">
      <dgm:prSet/>
      <dgm:spPr/>
      <dgm:t>
        <a:bodyPr/>
        <a:lstStyle/>
        <a:p>
          <a:pPr algn="ctr"/>
          <a:endParaRPr lang="en-US" sz="900">
            <a:solidFill>
              <a:schemeClr val="tx1"/>
            </a:solidFill>
            <a:latin typeface="Trebuchet MS" panose="020B0603020202020204" pitchFamily="34" charset="0"/>
          </a:endParaRPr>
        </a:p>
      </dgm:t>
    </dgm:pt>
    <dgm:pt modelId="{8E0C737B-4331-4B48-A0E3-C1479574DCCE}">
      <dgm:prSet phldrT="[Text]" custT="1"/>
      <dgm:spPr/>
      <dgm:t>
        <a:bodyPr/>
        <a:lstStyle/>
        <a:p>
          <a:pPr algn="ctr"/>
          <a:r>
            <a:rPr lang="en-US" sz="1200" dirty="0">
              <a:latin typeface="Times New Roman" pitchFamily="18" charset="0"/>
              <a:cs typeface="Times New Roman" pitchFamily="18" charset="0"/>
            </a:rPr>
            <a:t>Inspektori</a:t>
          </a:r>
          <a:r>
            <a:rPr lang="en-US" sz="1200" baseline="0" dirty="0">
              <a:latin typeface="Times New Roman" pitchFamily="18" charset="0"/>
              <a:cs typeface="Times New Roman" pitchFamily="18" charset="0"/>
            </a:rPr>
            <a:t> Hetues</a:t>
          </a:r>
          <a:endParaRPr lang="en-US" sz="1200" dirty="0">
            <a:latin typeface="Times New Roman" pitchFamily="18" charset="0"/>
            <a:cs typeface="Times New Roman" pitchFamily="18" charset="0"/>
          </a:endParaRPr>
        </a:p>
      </dgm:t>
    </dgm:pt>
    <dgm:pt modelId="{41AA35BD-DB4A-4637-A448-8EFF53725A12}" type="parTrans" cxnId="{10F482CD-69B9-45DC-B786-E1CD575C9DED}">
      <dgm:prSet/>
      <dgm:spPr/>
      <dgm:t>
        <a:bodyPr/>
        <a:lstStyle/>
        <a:p>
          <a:pPr algn="ctr"/>
          <a:endParaRPr lang="en-US" sz="900"/>
        </a:p>
      </dgm:t>
    </dgm:pt>
    <dgm:pt modelId="{8A556501-1020-4CD3-86CE-618EE7E5D3DC}" type="sibTrans" cxnId="{10F482CD-69B9-45DC-B786-E1CD575C9DED}">
      <dgm:prSet/>
      <dgm:spPr/>
      <dgm:t>
        <a:bodyPr/>
        <a:lstStyle/>
        <a:p>
          <a:pPr algn="ctr"/>
          <a:endParaRPr lang="en-US" sz="900"/>
        </a:p>
      </dgm:t>
    </dgm:pt>
    <dgm:pt modelId="{C19AFFFE-F435-45C9-91E3-A2CE19A1B06B}">
      <dgm:prSet phldrT="[Text]" custT="1"/>
      <dgm:spPr/>
      <dgm:t>
        <a:bodyPr/>
        <a:lstStyle/>
        <a:p>
          <a:pPr algn="ctr"/>
          <a:r>
            <a:rPr lang="en-US" sz="1200" b="1" dirty="0" err="1">
              <a:latin typeface="Times New Roman" pitchFamily="18" charset="0"/>
              <a:cs typeface="Times New Roman" pitchFamily="18" charset="0"/>
            </a:rPr>
            <a:t>Drejtori </a:t>
          </a:r>
          <a:r>
            <a:rPr lang="en-US" sz="1200" b="1" dirty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200" b="1" dirty="0" err="1">
              <a:latin typeface="Times New Roman" pitchFamily="18" charset="0"/>
              <a:cs typeface="Times New Roman" pitchFamily="18" charset="0"/>
            </a:rPr>
            <a:t>i</a:t>
          </a:r>
          <a:r>
            <a:rPr lang="en-US" sz="1200" b="1" dirty="0">
              <a:latin typeface="Times New Roman" pitchFamily="18" charset="0"/>
              <a:cs typeface="Times New Roman" pitchFamily="18" charset="0"/>
            </a:rPr>
            <a:t>  </a:t>
          </a:r>
          <a:r>
            <a:rPr lang="en-US" sz="1200" b="1" dirty="0" err="1">
              <a:latin typeface="Times New Roman" pitchFamily="18" charset="0"/>
              <a:cs typeface="Times New Roman" pitchFamily="18" charset="0"/>
            </a:rPr>
            <a:t>Përgjithshëm  i          Sekretariatit  të  AKRK-së</a:t>
          </a:r>
          <a:endParaRPr lang="en-US" sz="1200" b="1" dirty="0">
            <a:latin typeface="Times New Roman" pitchFamily="18" charset="0"/>
            <a:cs typeface="Times New Roman" pitchFamily="18" charset="0"/>
          </a:endParaRPr>
        </a:p>
      </dgm:t>
    </dgm:pt>
    <dgm:pt modelId="{D688B465-746B-41EC-864C-2D22113E84D3}" type="parTrans" cxnId="{7AA33E5E-4C40-4B13-9534-A189CF2BB700}">
      <dgm:prSet/>
      <dgm:spPr/>
      <dgm:t>
        <a:bodyPr/>
        <a:lstStyle/>
        <a:p>
          <a:pPr algn="ctr"/>
          <a:endParaRPr lang="en-US" sz="900"/>
        </a:p>
      </dgm:t>
    </dgm:pt>
    <dgm:pt modelId="{55CA7C21-0168-4982-8EF9-7F12489109BF}" type="sibTrans" cxnId="{7AA33E5E-4C40-4B13-9534-A189CF2BB700}">
      <dgm:prSet/>
      <dgm:spPr/>
      <dgm:t>
        <a:bodyPr/>
        <a:lstStyle/>
        <a:p>
          <a:pPr algn="ctr"/>
          <a:endParaRPr lang="en-US" sz="900"/>
        </a:p>
      </dgm:t>
    </dgm:pt>
    <dgm:pt modelId="{F77346D8-E08B-4FD5-848F-A58F167E00C8}">
      <dgm:prSet phldrT="[Text]" custT="1"/>
      <dgm:spPr/>
      <dgm:t>
        <a:bodyPr/>
        <a:lstStyle/>
        <a:p>
          <a:pPr algn="ctr"/>
          <a:r>
            <a:rPr lang="en-US" sz="1200" dirty="0">
              <a:latin typeface="Times New Roman" pitchFamily="18" charset="0"/>
              <a:cs typeface="Times New Roman" pitchFamily="18" charset="0"/>
            </a:rPr>
            <a:t>Inspektori</a:t>
          </a:r>
          <a:r>
            <a:rPr lang="en-US" sz="1200" baseline="0" dirty="0">
              <a:latin typeface="Times New Roman" pitchFamily="18" charset="0"/>
              <a:cs typeface="Times New Roman" pitchFamily="18" charset="0"/>
            </a:rPr>
            <a:t> Hetues</a:t>
          </a:r>
          <a:endParaRPr lang="en-US" sz="1200" dirty="0">
            <a:latin typeface="Times New Roman" pitchFamily="18" charset="0"/>
            <a:cs typeface="Times New Roman" pitchFamily="18" charset="0"/>
          </a:endParaRPr>
        </a:p>
      </dgm:t>
    </dgm:pt>
    <dgm:pt modelId="{B4FFDC8F-FD6B-4CB7-B84C-96D5CA57FBC7}" type="sibTrans" cxnId="{F5209290-A8EA-4020-AB06-0A952DE54E5F}">
      <dgm:prSet/>
      <dgm:spPr/>
      <dgm:t>
        <a:bodyPr/>
        <a:lstStyle/>
        <a:p>
          <a:pPr algn="ctr"/>
          <a:endParaRPr lang="en-US" sz="900">
            <a:solidFill>
              <a:schemeClr val="tx1"/>
            </a:solidFill>
            <a:latin typeface="Trebuchet MS" panose="020B0603020202020204" pitchFamily="34" charset="0"/>
          </a:endParaRPr>
        </a:p>
      </dgm:t>
    </dgm:pt>
    <dgm:pt modelId="{CAF3D1C1-C023-4D19-BCD5-B9A84065C451}" type="parTrans" cxnId="{F5209290-A8EA-4020-AB06-0A952DE54E5F}">
      <dgm:prSet/>
      <dgm:spPr/>
      <dgm:t>
        <a:bodyPr/>
        <a:lstStyle/>
        <a:p>
          <a:pPr algn="ctr"/>
          <a:endParaRPr lang="en-US" sz="900">
            <a:solidFill>
              <a:schemeClr val="tx1"/>
            </a:solidFill>
            <a:latin typeface="Trebuchet MS" panose="020B0603020202020204" pitchFamily="34" charset="0"/>
          </a:endParaRPr>
        </a:p>
      </dgm:t>
    </dgm:pt>
    <dgm:pt modelId="{FF750A64-FB17-49D5-AD4C-0690F03D0385}">
      <dgm:prSet phldrT="[Text]" custT="1"/>
      <dgm:spPr/>
      <dgm:t>
        <a:bodyPr/>
        <a:lstStyle/>
        <a:p>
          <a:pPr algn="ctr"/>
          <a:r>
            <a:rPr lang="en-US" sz="1200" dirty="0">
              <a:latin typeface="Times New Roman" pitchFamily="18" charset="0"/>
              <a:cs typeface="Times New Roman" pitchFamily="18" charset="0"/>
            </a:rPr>
            <a:t>Inspektori</a:t>
          </a:r>
          <a:r>
            <a:rPr lang="en-US" sz="1200" baseline="0" dirty="0">
              <a:latin typeface="Times New Roman" pitchFamily="18" charset="0"/>
              <a:cs typeface="Times New Roman" pitchFamily="18" charset="0"/>
            </a:rPr>
            <a:t> Hetues</a:t>
          </a:r>
          <a:endParaRPr lang="en-US" sz="1200" dirty="0">
            <a:latin typeface="Times New Roman" pitchFamily="18" charset="0"/>
            <a:cs typeface="Times New Roman" pitchFamily="18" charset="0"/>
          </a:endParaRPr>
        </a:p>
      </dgm:t>
    </dgm:pt>
    <dgm:pt modelId="{2028F5E2-0E78-410C-8B93-F0ACFB7D5545}" type="sibTrans" cxnId="{611595C7-0DA9-43F8-AEDE-0E587A714162}">
      <dgm:prSet/>
      <dgm:spPr/>
      <dgm:t>
        <a:bodyPr/>
        <a:lstStyle/>
        <a:p>
          <a:pPr algn="ctr"/>
          <a:endParaRPr lang="en-US" sz="900">
            <a:solidFill>
              <a:schemeClr val="tx1"/>
            </a:solidFill>
            <a:latin typeface="Trebuchet MS" panose="020B0603020202020204" pitchFamily="34" charset="0"/>
          </a:endParaRPr>
        </a:p>
      </dgm:t>
    </dgm:pt>
    <dgm:pt modelId="{3875809E-AE33-495C-82BB-676D2E596CD4}" type="parTrans" cxnId="{611595C7-0DA9-43F8-AEDE-0E587A714162}">
      <dgm:prSet/>
      <dgm:spPr/>
      <dgm:t>
        <a:bodyPr/>
        <a:lstStyle/>
        <a:p>
          <a:pPr algn="ctr"/>
          <a:endParaRPr lang="en-US" sz="900">
            <a:solidFill>
              <a:schemeClr val="tx1"/>
            </a:solidFill>
            <a:latin typeface="Trebuchet MS" panose="020B0603020202020204" pitchFamily="34" charset="0"/>
          </a:endParaRPr>
        </a:p>
      </dgm:t>
    </dgm:pt>
    <dgm:pt modelId="{053EB180-F6C3-4228-BDB2-37596BACA4B3}">
      <dgm:prSet phldrT="[Text]" custT="1"/>
      <dgm:spPr/>
      <dgm:t>
        <a:bodyPr/>
        <a:lstStyle/>
        <a:p>
          <a:pPr algn="ctr"/>
          <a:r>
            <a:rPr lang="en-US" sz="1200" b="1">
              <a:latin typeface="Times New Roman" pitchFamily="18" charset="0"/>
              <a:cs typeface="Times New Roman" pitchFamily="18" charset="0"/>
            </a:rPr>
            <a:t>Divizioni i AMDE</a:t>
          </a:r>
          <a:endParaRPr lang="en-US" sz="1200" b="1" dirty="0">
            <a:latin typeface="Times New Roman" pitchFamily="18" charset="0"/>
            <a:cs typeface="Times New Roman" pitchFamily="18" charset="0"/>
          </a:endParaRPr>
        </a:p>
      </dgm:t>
    </dgm:pt>
    <dgm:pt modelId="{84908B02-FBE9-4438-998A-E6C34A04CC4C}" type="sibTrans" cxnId="{EC08A678-C9DD-4D2E-8F1B-5C248AD612BF}">
      <dgm:prSet/>
      <dgm:spPr/>
      <dgm:t>
        <a:bodyPr/>
        <a:lstStyle/>
        <a:p>
          <a:pPr algn="ctr"/>
          <a:endParaRPr lang="en-US" sz="900">
            <a:solidFill>
              <a:schemeClr val="tx1"/>
            </a:solidFill>
            <a:latin typeface="Trebuchet MS" panose="020B0603020202020204" pitchFamily="34" charset="0"/>
          </a:endParaRPr>
        </a:p>
      </dgm:t>
    </dgm:pt>
    <dgm:pt modelId="{B0260830-FEDC-4D0F-B2EC-EC5B1541BF9D}" type="parTrans" cxnId="{EC08A678-C9DD-4D2E-8F1B-5C248AD612BF}">
      <dgm:prSet/>
      <dgm:spPr/>
      <dgm:t>
        <a:bodyPr/>
        <a:lstStyle/>
        <a:p>
          <a:pPr algn="ctr"/>
          <a:endParaRPr lang="en-US" sz="900">
            <a:solidFill>
              <a:schemeClr val="tx1"/>
            </a:solidFill>
            <a:latin typeface="Trebuchet MS" panose="020B0603020202020204" pitchFamily="34" charset="0"/>
          </a:endParaRPr>
        </a:p>
      </dgm:t>
    </dgm:pt>
    <dgm:pt modelId="{85729C9F-A696-46E0-AF4C-83086DBB90D3}">
      <dgm:prSet phldrT="[Text]" custT="1"/>
      <dgm:spPr/>
      <dgm:t>
        <a:bodyPr/>
        <a:lstStyle/>
        <a:p>
          <a:pPr algn="ctr"/>
          <a:r>
            <a:rPr lang="en-US" sz="1200" b="0" dirty="0">
              <a:latin typeface="Times New Roman" pitchFamily="18" charset="0"/>
              <a:cs typeface="Times New Roman" pitchFamily="18" charset="0"/>
            </a:rPr>
            <a:t>Menaxheri i             personelit</a:t>
          </a:r>
        </a:p>
      </dgm:t>
    </dgm:pt>
    <dgm:pt modelId="{51A32497-787B-467D-8EB0-CC61A457CC46}" type="parTrans" cxnId="{A31E8C84-54B0-4EFD-8145-939D0360283A}">
      <dgm:prSet/>
      <dgm:spPr/>
      <dgm:t>
        <a:bodyPr/>
        <a:lstStyle/>
        <a:p>
          <a:pPr algn="ctr"/>
          <a:endParaRPr lang="en-US"/>
        </a:p>
      </dgm:t>
    </dgm:pt>
    <dgm:pt modelId="{BFA680DF-06C9-4696-A850-6C22C0292E59}" type="sibTrans" cxnId="{A31E8C84-54B0-4EFD-8145-939D0360283A}">
      <dgm:prSet/>
      <dgm:spPr/>
      <dgm:t>
        <a:bodyPr/>
        <a:lstStyle/>
        <a:p>
          <a:pPr algn="ctr"/>
          <a:endParaRPr lang="en-US"/>
        </a:p>
      </dgm:t>
    </dgm:pt>
    <dgm:pt modelId="{D5C05959-AB3D-4D96-A964-163435A5D070}" type="pres">
      <dgm:prSet presAssocID="{DCD6BAFC-8688-4003-A6FE-4120E07CD3C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3996C12-6C54-4F01-8597-36F7ACE83A59}" type="pres">
      <dgm:prSet presAssocID="{6890F911-481F-47B2-BE83-E06A083B8076}" presName="hierRoot1" presStyleCnt="0">
        <dgm:presLayoutVars>
          <dgm:hierBranch val="init"/>
        </dgm:presLayoutVars>
      </dgm:prSet>
      <dgm:spPr/>
    </dgm:pt>
    <dgm:pt modelId="{7B907E7D-D45C-408C-A970-FCAC1D3BE3BE}" type="pres">
      <dgm:prSet presAssocID="{6890F911-481F-47B2-BE83-E06A083B8076}" presName="rootComposite1" presStyleCnt="0"/>
      <dgm:spPr/>
    </dgm:pt>
    <dgm:pt modelId="{0FFB75E9-C59A-48F7-BD3A-09D32245A69D}" type="pres">
      <dgm:prSet presAssocID="{6890F911-481F-47B2-BE83-E06A083B8076}" presName="rootText1" presStyleLbl="node0" presStyleIdx="0" presStyleCnt="1" custScaleX="275457" custLinFactX="29761" custLinFactNeighborX="100000" custLinFactNeighborY="17308">
        <dgm:presLayoutVars>
          <dgm:chPref val="3"/>
        </dgm:presLayoutVars>
      </dgm:prSet>
      <dgm:spPr/>
    </dgm:pt>
    <dgm:pt modelId="{DDF59C75-3738-47E2-B865-EAE2FD81B1A6}" type="pres">
      <dgm:prSet presAssocID="{6890F911-481F-47B2-BE83-E06A083B8076}" presName="rootConnector1" presStyleLbl="node1" presStyleIdx="0" presStyleCnt="0"/>
      <dgm:spPr/>
    </dgm:pt>
    <dgm:pt modelId="{FE7FDA0B-3E76-41ED-B5F6-B19986A69287}" type="pres">
      <dgm:prSet presAssocID="{6890F911-481F-47B2-BE83-E06A083B8076}" presName="hierChild2" presStyleCnt="0"/>
      <dgm:spPr/>
    </dgm:pt>
    <dgm:pt modelId="{F534E5BB-DE49-4DA6-90E4-AA993B36577C}" type="pres">
      <dgm:prSet presAssocID="{D688B465-746B-41EC-864C-2D22113E84D3}" presName="Name37" presStyleLbl="parChTrans1D2" presStyleIdx="0" presStyleCnt="1"/>
      <dgm:spPr/>
    </dgm:pt>
    <dgm:pt modelId="{6D6BB060-755B-4DD5-9293-CAC622025BFD}" type="pres">
      <dgm:prSet presAssocID="{C19AFFFE-F435-45C9-91E3-A2CE19A1B06B}" presName="hierRoot2" presStyleCnt="0">
        <dgm:presLayoutVars>
          <dgm:hierBranch val="init"/>
        </dgm:presLayoutVars>
      </dgm:prSet>
      <dgm:spPr/>
    </dgm:pt>
    <dgm:pt modelId="{FB2861FE-51B8-4A96-88EC-83F628D802D0}" type="pres">
      <dgm:prSet presAssocID="{C19AFFFE-F435-45C9-91E3-A2CE19A1B06B}" presName="rootComposite" presStyleCnt="0"/>
      <dgm:spPr/>
    </dgm:pt>
    <dgm:pt modelId="{DC815F10-3601-480D-AD74-0B448AB78EDB}" type="pres">
      <dgm:prSet presAssocID="{C19AFFFE-F435-45C9-91E3-A2CE19A1B06B}" presName="rootText" presStyleLbl="node2" presStyleIdx="0" presStyleCnt="1" custScaleX="249986" custLinFactX="26971" custLinFactNeighborX="100000" custLinFactNeighborY="5633">
        <dgm:presLayoutVars>
          <dgm:chPref val="3"/>
        </dgm:presLayoutVars>
      </dgm:prSet>
      <dgm:spPr/>
    </dgm:pt>
    <dgm:pt modelId="{1E0D77E2-E54C-44A7-BECE-3C8CB026C9AD}" type="pres">
      <dgm:prSet presAssocID="{C19AFFFE-F435-45C9-91E3-A2CE19A1B06B}" presName="rootConnector" presStyleLbl="node2" presStyleIdx="0" presStyleCnt="1"/>
      <dgm:spPr/>
    </dgm:pt>
    <dgm:pt modelId="{E4E153D4-926E-4AA9-81F6-6479EDD1E406}" type="pres">
      <dgm:prSet presAssocID="{C19AFFFE-F435-45C9-91E3-A2CE19A1B06B}" presName="hierChild4" presStyleCnt="0"/>
      <dgm:spPr/>
    </dgm:pt>
    <dgm:pt modelId="{5751E050-A6E1-4FFC-8483-0C1369F5544B}" type="pres">
      <dgm:prSet presAssocID="{80D66B94-FBFD-4E2E-919B-29E65E4A7E6D}" presName="Name37" presStyleLbl="parChTrans1D3" presStyleIdx="0" presStyleCnt="2"/>
      <dgm:spPr/>
    </dgm:pt>
    <dgm:pt modelId="{6AFCEDC8-CDD6-46AB-BA8E-854171BD36CA}" type="pres">
      <dgm:prSet presAssocID="{8F9E04B9-C084-47D0-805F-17E34E25E54B}" presName="hierRoot2" presStyleCnt="0">
        <dgm:presLayoutVars>
          <dgm:hierBranch val="init"/>
        </dgm:presLayoutVars>
      </dgm:prSet>
      <dgm:spPr/>
    </dgm:pt>
    <dgm:pt modelId="{39821F4E-FD53-4E41-B362-EF8701D208A4}" type="pres">
      <dgm:prSet presAssocID="{8F9E04B9-C084-47D0-805F-17E34E25E54B}" presName="rootComposite" presStyleCnt="0"/>
      <dgm:spPr/>
    </dgm:pt>
    <dgm:pt modelId="{1CA4D96F-F50F-497B-9096-BD41F96BDCC0}" type="pres">
      <dgm:prSet presAssocID="{8F9E04B9-C084-47D0-805F-17E34E25E54B}" presName="rootText" presStyleLbl="node3" presStyleIdx="0" presStyleCnt="2" custScaleX="238119" custLinFactNeighborY="-6373">
        <dgm:presLayoutVars>
          <dgm:chPref val="3"/>
        </dgm:presLayoutVars>
      </dgm:prSet>
      <dgm:spPr/>
    </dgm:pt>
    <dgm:pt modelId="{DBBD8168-6AAB-48C7-85AB-2AC1A40ABF8C}" type="pres">
      <dgm:prSet presAssocID="{8F9E04B9-C084-47D0-805F-17E34E25E54B}" presName="rootConnector" presStyleLbl="node3" presStyleIdx="0" presStyleCnt="2"/>
      <dgm:spPr/>
    </dgm:pt>
    <dgm:pt modelId="{7D30887B-E1FA-4A47-9B6E-9732189B5F0D}" type="pres">
      <dgm:prSet presAssocID="{8F9E04B9-C084-47D0-805F-17E34E25E54B}" presName="hierChild4" presStyleCnt="0"/>
      <dgm:spPr/>
    </dgm:pt>
    <dgm:pt modelId="{EF7191E4-9181-4953-8958-86B334DEC82D}" type="pres">
      <dgm:prSet presAssocID="{51A32497-787B-467D-8EB0-CC61A457CC46}" presName="Name37" presStyleLbl="parChTrans1D4" presStyleIdx="0" presStyleCnt="16"/>
      <dgm:spPr/>
    </dgm:pt>
    <dgm:pt modelId="{D971C6DF-2F40-47E3-A844-6D5D88DC8A3C}" type="pres">
      <dgm:prSet presAssocID="{85729C9F-A696-46E0-AF4C-83086DBB90D3}" presName="hierRoot2" presStyleCnt="0">
        <dgm:presLayoutVars>
          <dgm:hierBranch val="init"/>
        </dgm:presLayoutVars>
      </dgm:prSet>
      <dgm:spPr/>
    </dgm:pt>
    <dgm:pt modelId="{894C2C0E-01C1-4D9A-97E4-63C7EB24502B}" type="pres">
      <dgm:prSet presAssocID="{85729C9F-A696-46E0-AF4C-83086DBB90D3}" presName="rootComposite" presStyleCnt="0"/>
      <dgm:spPr/>
    </dgm:pt>
    <dgm:pt modelId="{07B6FEA0-87EC-4DA6-96FD-F6716161591D}" type="pres">
      <dgm:prSet presAssocID="{85729C9F-A696-46E0-AF4C-83086DBB90D3}" presName="rootText" presStyleLbl="node4" presStyleIdx="0" presStyleCnt="16" custScaleX="181432">
        <dgm:presLayoutVars>
          <dgm:chPref val="3"/>
        </dgm:presLayoutVars>
      </dgm:prSet>
      <dgm:spPr/>
    </dgm:pt>
    <dgm:pt modelId="{3ACDE801-F9E4-4175-9DE7-1089B0097301}" type="pres">
      <dgm:prSet presAssocID="{85729C9F-A696-46E0-AF4C-83086DBB90D3}" presName="rootConnector" presStyleLbl="node4" presStyleIdx="0" presStyleCnt="16"/>
      <dgm:spPr/>
    </dgm:pt>
    <dgm:pt modelId="{DA9E1DA7-B248-4E8A-BDCB-DF1B942DA8AF}" type="pres">
      <dgm:prSet presAssocID="{85729C9F-A696-46E0-AF4C-83086DBB90D3}" presName="hierChild4" presStyleCnt="0"/>
      <dgm:spPr/>
    </dgm:pt>
    <dgm:pt modelId="{25FB9B3C-4FFC-4936-9E24-A49E61593175}" type="pres">
      <dgm:prSet presAssocID="{85729C9F-A696-46E0-AF4C-83086DBB90D3}" presName="hierChild5" presStyleCnt="0"/>
      <dgm:spPr/>
    </dgm:pt>
    <dgm:pt modelId="{A4891A29-9405-446F-8C4A-B166B6A98867}" type="pres">
      <dgm:prSet presAssocID="{66F51717-8BEF-4C5C-9B52-74BF9119271F}" presName="Name37" presStyleLbl="parChTrans1D4" presStyleIdx="1" presStyleCnt="16"/>
      <dgm:spPr/>
    </dgm:pt>
    <dgm:pt modelId="{E3084C13-DAAD-4A7C-A4C5-8BAD23A5CC9A}" type="pres">
      <dgm:prSet presAssocID="{0EEBBDC7-B7AE-4CA1-9CCC-BCE7B79209A5}" presName="hierRoot2" presStyleCnt="0">
        <dgm:presLayoutVars>
          <dgm:hierBranch val="init"/>
        </dgm:presLayoutVars>
      </dgm:prSet>
      <dgm:spPr/>
    </dgm:pt>
    <dgm:pt modelId="{28310B21-FC56-413C-8555-92C9CCC14149}" type="pres">
      <dgm:prSet presAssocID="{0EEBBDC7-B7AE-4CA1-9CCC-BCE7B79209A5}" presName="rootComposite" presStyleCnt="0"/>
      <dgm:spPr/>
    </dgm:pt>
    <dgm:pt modelId="{C326BBFA-5A55-47DF-B6F4-ED676BB4CC91}" type="pres">
      <dgm:prSet presAssocID="{0EEBBDC7-B7AE-4CA1-9CCC-BCE7B79209A5}" presName="rootText" presStyleLbl="node4" presStyleIdx="1" presStyleCnt="16" custScaleX="183566">
        <dgm:presLayoutVars>
          <dgm:chPref val="3"/>
        </dgm:presLayoutVars>
      </dgm:prSet>
      <dgm:spPr/>
    </dgm:pt>
    <dgm:pt modelId="{B655B655-FA04-4E1F-9409-81E9F66CE713}" type="pres">
      <dgm:prSet presAssocID="{0EEBBDC7-B7AE-4CA1-9CCC-BCE7B79209A5}" presName="rootConnector" presStyleLbl="node4" presStyleIdx="1" presStyleCnt="16"/>
      <dgm:spPr/>
    </dgm:pt>
    <dgm:pt modelId="{6D6552F2-DA58-44C2-ADF3-16E7E4045D61}" type="pres">
      <dgm:prSet presAssocID="{0EEBBDC7-B7AE-4CA1-9CCC-BCE7B79209A5}" presName="hierChild4" presStyleCnt="0"/>
      <dgm:spPr/>
    </dgm:pt>
    <dgm:pt modelId="{514B67CF-7A1B-4CB2-927E-ED75ABCC3EEC}" type="pres">
      <dgm:prSet presAssocID="{0EEBBDC7-B7AE-4CA1-9CCC-BCE7B79209A5}" presName="hierChild5" presStyleCnt="0"/>
      <dgm:spPr/>
    </dgm:pt>
    <dgm:pt modelId="{950CB2E7-EC53-44EF-B984-9E5B39DBD10F}" type="pres">
      <dgm:prSet presAssocID="{F20EA178-FFDD-4F84-985D-EA38EC256581}" presName="Name37" presStyleLbl="parChTrans1D4" presStyleIdx="2" presStyleCnt="16"/>
      <dgm:spPr/>
    </dgm:pt>
    <dgm:pt modelId="{2A35914D-9C54-4146-B3BE-9610BD4B3551}" type="pres">
      <dgm:prSet presAssocID="{63730E56-CB0F-4FE8-B7E5-74809DDA7672}" presName="hierRoot2" presStyleCnt="0">
        <dgm:presLayoutVars>
          <dgm:hierBranch val="init"/>
        </dgm:presLayoutVars>
      </dgm:prSet>
      <dgm:spPr/>
    </dgm:pt>
    <dgm:pt modelId="{B3AE9177-6B68-4CE9-A9E5-B569C7FE092F}" type="pres">
      <dgm:prSet presAssocID="{63730E56-CB0F-4FE8-B7E5-74809DDA7672}" presName="rootComposite" presStyleCnt="0"/>
      <dgm:spPr/>
    </dgm:pt>
    <dgm:pt modelId="{0B79ED55-D5F3-442A-B978-4CD5A7984C52}" type="pres">
      <dgm:prSet presAssocID="{63730E56-CB0F-4FE8-B7E5-74809DDA7672}" presName="rootText" presStyleLbl="node4" presStyleIdx="2" presStyleCnt="16" custScaleX="183566">
        <dgm:presLayoutVars>
          <dgm:chPref val="3"/>
        </dgm:presLayoutVars>
      </dgm:prSet>
      <dgm:spPr/>
    </dgm:pt>
    <dgm:pt modelId="{DAF183FB-68FB-4E16-8C85-47A8094233FB}" type="pres">
      <dgm:prSet presAssocID="{63730E56-CB0F-4FE8-B7E5-74809DDA7672}" presName="rootConnector" presStyleLbl="node4" presStyleIdx="2" presStyleCnt="16"/>
      <dgm:spPr/>
    </dgm:pt>
    <dgm:pt modelId="{CA511450-49B1-436E-9CBD-7304CD934DFC}" type="pres">
      <dgm:prSet presAssocID="{63730E56-CB0F-4FE8-B7E5-74809DDA7672}" presName="hierChild4" presStyleCnt="0"/>
      <dgm:spPr/>
    </dgm:pt>
    <dgm:pt modelId="{7D59EFFB-FE88-4834-98D9-E21DE8AD6AB5}" type="pres">
      <dgm:prSet presAssocID="{63730E56-CB0F-4FE8-B7E5-74809DDA7672}" presName="hierChild5" presStyleCnt="0"/>
      <dgm:spPr/>
    </dgm:pt>
    <dgm:pt modelId="{3DCAF54C-3142-4AE6-8860-5D307BBB3D79}" type="pres">
      <dgm:prSet presAssocID="{6C63C5B0-700B-4BA2-B90F-48B7011F681C}" presName="Name37" presStyleLbl="parChTrans1D4" presStyleIdx="3" presStyleCnt="16"/>
      <dgm:spPr/>
    </dgm:pt>
    <dgm:pt modelId="{BA298B61-2287-4C4A-A1F0-E50267D5349F}" type="pres">
      <dgm:prSet presAssocID="{22771E08-D624-4477-AB59-66C14D628BC4}" presName="hierRoot2" presStyleCnt="0">
        <dgm:presLayoutVars>
          <dgm:hierBranch val="init"/>
        </dgm:presLayoutVars>
      </dgm:prSet>
      <dgm:spPr/>
    </dgm:pt>
    <dgm:pt modelId="{A65746F4-945E-4B05-890E-61AE7375D04E}" type="pres">
      <dgm:prSet presAssocID="{22771E08-D624-4477-AB59-66C14D628BC4}" presName="rootComposite" presStyleCnt="0"/>
      <dgm:spPr/>
    </dgm:pt>
    <dgm:pt modelId="{CBFCA7AD-D692-4CA5-A76E-71FBFBB38433}" type="pres">
      <dgm:prSet presAssocID="{22771E08-D624-4477-AB59-66C14D628BC4}" presName="rootText" presStyleLbl="node4" presStyleIdx="3" presStyleCnt="16" custScaleX="183566">
        <dgm:presLayoutVars>
          <dgm:chPref val="3"/>
        </dgm:presLayoutVars>
      </dgm:prSet>
      <dgm:spPr/>
    </dgm:pt>
    <dgm:pt modelId="{42B76858-AE02-40F7-9891-F26455A9B1AD}" type="pres">
      <dgm:prSet presAssocID="{22771E08-D624-4477-AB59-66C14D628BC4}" presName="rootConnector" presStyleLbl="node4" presStyleIdx="3" presStyleCnt="16"/>
      <dgm:spPr/>
    </dgm:pt>
    <dgm:pt modelId="{4D285E7D-3B41-429D-99DE-AA7916C62297}" type="pres">
      <dgm:prSet presAssocID="{22771E08-D624-4477-AB59-66C14D628BC4}" presName="hierChild4" presStyleCnt="0"/>
      <dgm:spPr/>
    </dgm:pt>
    <dgm:pt modelId="{A33EF34D-1FA3-41EF-8673-4DACA18C3619}" type="pres">
      <dgm:prSet presAssocID="{22771E08-D624-4477-AB59-66C14D628BC4}" presName="hierChild5" presStyleCnt="0"/>
      <dgm:spPr/>
    </dgm:pt>
    <dgm:pt modelId="{177782E0-2B3C-43B8-982B-AAED169B6B26}" type="pres">
      <dgm:prSet presAssocID="{8F9E04B9-C084-47D0-805F-17E34E25E54B}" presName="hierChild5" presStyleCnt="0"/>
      <dgm:spPr/>
    </dgm:pt>
    <dgm:pt modelId="{481E5345-0E58-4687-958D-0095A3D8FAFA}" type="pres">
      <dgm:prSet presAssocID="{99C7EC68-C3D3-4F5F-9920-D72B16345955}" presName="Name37" presStyleLbl="parChTrans1D3" presStyleIdx="1" presStyleCnt="2"/>
      <dgm:spPr/>
    </dgm:pt>
    <dgm:pt modelId="{BBE7A3BA-1B0E-4339-B559-D4495C999EB6}" type="pres">
      <dgm:prSet presAssocID="{E4CA6F80-5334-44E7-9F95-404F987BE99E}" presName="hierRoot2" presStyleCnt="0">
        <dgm:presLayoutVars>
          <dgm:hierBranch val="init"/>
        </dgm:presLayoutVars>
      </dgm:prSet>
      <dgm:spPr/>
    </dgm:pt>
    <dgm:pt modelId="{0285EAEE-06AF-4A9D-AEBC-7610F0515B08}" type="pres">
      <dgm:prSet presAssocID="{E4CA6F80-5334-44E7-9F95-404F987BE99E}" presName="rootComposite" presStyleCnt="0"/>
      <dgm:spPr/>
    </dgm:pt>
    <dgm:pt modelId="{0C22FFA3-A5C2-48FF-B90F-B5EC2C0F167A}" type="pres">
      <dgm:prSet presAssocID="{E4CA6F80-5334-44E7-9F95-404F987BE99E}" presName="rootText" presStyleLbl="node3" presStyleIdx="1" presStyleCnt="2" custScaleX="399774" custLinFactNeighborX="-8102" custLinFactNeighborY="-6373">
        <dgm:presLayoutVars>
          <dgm:chPref val="3"/>
        </dgm:presLayoutVars>
      </dgm:prSet>
      <dgm:spPr/>
    </dgm:pt>
    <dgm:pt modelId="{1B53089A-82CC-4A14-A203-203795C12C2F}" type="pres">
      <dgm:prSet presAssocID="{E4CA6F80-5334-44E7-9F95-404F987BE99E}" presName="rootConnector" presStyleLbl="node3" presStyleIdx="1" presStyleCnt="2"/>
      <dgm:spPr/>
    </dgm:pt>
    <dgm:pt modelId="{1FE67103-2FBF-4AA0-95A3-AC8E9D8392B6}" type="pres">
      <dgm:prSet presAssocID="{E4CA6F80-5334-44E7-9F95-404F987BE99E}" presName="hierChild4" presStyleCnt="0"/>
      <dgm:spPr/>
    </dgm:pt>
    <dgm:pt modelId="{00E30D8A-84B9-4C47-884F-2FA00910502E}" type="pres">
      <dgm:prSet presAssocID="{53E857EB-99F8-4555-9754-A18F6BCC788A}" presName="Name37" presStyleLbl="parChTrans1D4" presStyleIdx="4" presStyleCnt="16"/>
      <dgm:spPr/>
    </dgm:pt>
    <dgm:pt modelId="{EE4B3AF9-02E0-4CB4-9C2F-B539C298A3DA}" type="pres">
      <dgm:prSet presAssocID="{717BC141-AE6C-4BF7-AFEC-39D1E946723C}" presName="hierRoot2" presStyleCnt="0">
        <dgm:presLayoutVars>
          <dgm:hierBranch val="init"/>
        </dgm:presLayoutVars>
      </dgm:prSet>
      <dgm:spPr/>
    </dgm:pt>
    <dgm:pt modelId="{75AE4C06-90D0-4B5E-83D1-CCB3E31B36BF}" type="pres">
      <dgm:prSet presAssocID="{717BC141-AE6C-4BF7-AFEC-39D1E946723C}" presName="rootComposite" presStyleCnt="0"/>
      <dgm:spPr/>
    </dgm:pt>
    <dgm:pt modelId="{85E75D48-179B-425B-822F-596CB586FBB5}" type="pres">
      <dgm:prSet presAssocID="{717BC141-AE6C-4BF7-AFEC-39D1E946723C}" presName="rootText" presStyleLbl="node4" presStyleIdx="4" presStyleCnt="16" custLinFactNeighborX="16444" custLinFactNeighborY="-7354">
        <dgm:presLayoutVars>
          <dgm:chPref val="3"/>
        </dgm:presLayoutVars>
      </dgm:prSet>
      <dgm:spPr/>
    </dgm:pt>
    <dgm:pt modelId="{CC4D41EA-1E71-4B83-8870-F33125717739}" type="pres">
      <dgm:prSet presAssocID="{717BC141-AE6C-4BF7-AFEC-39D1E946723C}" presName="rootConnector" presStyleLbl="node4" presStyleIdx="4" presStyleCnt="16"/>
      <dgm:spPr/>
    </dgm:pt>
    <dgm:pt modelId="{37F32B39-D629-48C5-9E13-6DD300A19A5B}" type="pres">
      <dgm:prSet presAssocID="{717BC141-AE6C-4BF7-AFEC-39D1E946723C}" presName="hierChild4" presStyleCnt="0"/>
      <dgm:spPr/>
    </dgm:pt>
    <dgm:pt modelId="{1DF9120C-F8DA-410A-8D29-7AFFA8DC49CF}" type="pres">
      <dgm:prSet presAssocID="{0D2B66A5-BBBE-448D-AB73-B4BDEA8C4267}" presName="Name37" presStyleLbl="parChTrans1D4" presStyleIdx="5" presStyleCnt="16"/>
      <dgm:spPr/>
    </dgm:pt>
    <dgm:pt modelId="{D5BA4748-CEDB-4346-8BB9-9E5E49A42C10}" type="pres">
      <dgm:prSet presAssocID="{94431B6C-F555-4A38-B71E-B9EC5D89C977}" presName="hierRoot2" presStyleCnt="0">
        <dgm:presLayoutVars>
          <dgm:hierBranch val="init"/>
        </dgm:presLayoutVars>
      </dgm:prSet>
      <dgm:spPr/>
    </dgm:pt>
    <dgm:pt modelId="{92B48B58-3E3A-4B81-9C2E-609C306DEDEE}" type="pres">
      <dgm:prSet presAssocID="{94431B6C-F555-4A38-B71E-B9EC5D89C977}" presName="rootComposite" presStyleCnt="0"/>
      <dgm:spPr/>
    </dgm:pt>
    <dgm:pt modelId="{A92A1BE1-0B75-43F8-9C75-255F2A1B36FF}" type="pres">
      <dgm:prSet presAssocID="{94431B6C-F555-4A38-B71E-B9EC5D89C977}" presName="rootText" presStyleLbl="node4" presStyleIdx="5" presStyleCnt="16" custLinFactNeighborX="11474" custLinFactNeighborY="2585">
        <dgm:presLayoutVars>
          <dgm:chPref val="3"/>
        </dgm:presLayoutVars>
      </dgm:prSet>
      <dgm:spPr/>
    </dgm:pt>
    <dgm:pt modelId="{4BE547FF-EEB2-40D0-8E76-8468D86D9804}" type="pres">
      <dgm:prSet presAssocID="{94431B6C-F555-4A38-B71E-B9EC5D89C977}" presName="rootConnector" presStyleLbl="node4" presStyleIdx="5" presStyleCnt="16"/>
      <dgm:spPr/>
    </dgm:pt>
    <dgm:pt modelId="{CAE1FD0C-877A-4C5E-9644-6F26221AE574}" type="pres">
      <dgm:prSet presAssocID="{94431B6C-F555-4A38-B71E-B9EC5D89C977}" presName="hierChild4" presStyleCnt="0"/>
      <dgm:spPr/>
    </dgm:pt>
    <dgm:pt modelId="{31FBFDE3-62AA-45CF-8934-E448EDBB6CAC}" type="pres">
      <dgm:prSet presAssocID="{94431B6C-F555-4A38-B71E-B9EC5D89C977}" presName="hierChild5" presStyleCnt="0"/>
      <dgm:spPr/>
    </dgm:pt>
    <dgm:pt modelId="{9D3956D7-A89E-4B56-80D2-0963ECB37B12}" type="pres">
      <dgm:prSet presAssocID="{C021B579-C1CB-4495-8C0D-E115DC4F4AF9}" presName="Name37" presStyleLbl="parChTrans1D4" presStyleIdx="6" presStyleCnt="16"/>
      <dgm:spPr/>
    </dgm:pt>
    <dgm:pt modelId="{BBC9F4BE-8EC6-4097-8246-3FA1D4C1CFE2}" type="pres">
      <dgm:prSet presAssocID="{81CDC723-0FA5-438C-A173-EB47CFF9114B}" presName="hierRoot2" presStyleCnt="0">
        <dgm:presLayoutVars>
          <dgm:hierBranch val="init"/>
        </dgm:presLayoutVars>
      </dgm:prSet>
      <dgm:spPr/>
    </dgm:pt>
    <dgm:pt modelId="{E8CE107B-31DD-4DA4-A813-2829C6BC46D6}" type="pres">
      <dgm:prSet presAssocID="{81CDC723-0FA5-438C-A173-EB47CFF9114B}" presName="rootComposite" presStyleCnt="0"/>
      <dgm:spPr/>
    </dgm:pt>
    <dgm:pt modelId="{68BF90A2-AB6D-422A-8C04-6FAB0175D30E}" type="pres">
      <dgm:prSet presAssocID="{81CDC723-0FA5-438C-A173-EB47CFF9114B}" presName="rootText" presStyleLbl="node4" presStyleIdx="6" presStyleCnt="16" custLinFactNeighborX="13462" custLinFactNeighborY="-9342">
        <dgm:presLayoutVars>
          <dgm:chPref val="3"/>
        </dgm:presLayoutVars>
      </dgm:prSet>
      <dgm:spPr/>
    </dgm:pt>
    <dgm:pt modelId="{D2DC7411-5E43-41AA-98AE-C87E145E618B}" type="pres">
      <dgm:prSet presAssocID="{81CDC723-0FA5-438C-A173-EB47CFF9114B}" presName="rootConnector" presStyleLbl="node4" presStyleIdx="6" presStyleCnt="16"/>
      <dgm:spPr/>
    </dgm:pt>
    <dgm:pt modelId="{D1766C39-8C92-4D8C-8F88-FA0EB91FDF65}" type="pres">
      <dgm:prSet presAssocID="{81CDC723-0FA5-438C-A173-EB47CFF9114B}" presName="hierChild4" presStyleCnt="0"/>
      <dgm:spPr/>
    </dgm:pt>
    <dgm:pt modelId="{470D01D6-81AB-496C-AD1F-E234CB38612B}" type="pres">
      <dgm:prSet presAssocID="{81CDC723-0FA5-438C-A173-EB47CFF9114B}" presName="hierChild5" presStyleCnt="0"/>
      <dgm:spPr/>
    </dgm:pt>
    <dgm:pt modelId="{1D0E9739-A185-40EB-917E-877568191A6A}" type="pres">
      <dgm:prSet presAssocID="{717BC141-AE6C-4BF7-AFEC-39D1E946723C}" presName="hierChild5" presStyleCnt="0"/>
      <dgm:spPr/>
    </dgm:pt>
    <dgm:pt modelId="{D5459636-4B8E-4CC7-B081-817FFBB225EF}" type="pres">
      <dgm:prSet presAssocID="{727E5E95-B6F5-415A-9AED-50C2927B61BF}" presName="Name37" presStyleLbl="parChTrans1D4" presStyleIdx="7" presStyleCnt="16"/>
      <dgm:spPr/>
    </dgm:pt>
    <dgm:pt modelId="{617B2A65-139A-4818-8E4A-C5D938CF9E54}" type="pres">
      <dgm:prSet presAssocID="{EB714CB5-6E1E-4A20-9615-F28DBBD69AE1}" presName="hierRoot2" presStyleCnt="0">
        <dgm:presLayoutVars>
          <dgm:hierBranch val="init"/>
        </dgm:presLayoutVars>
      </dgm:prSet>
      <dgm:spPr/>
    </dgm:pt>
    <dgm:pt modelId="{77007E96-59E4-4467-BAE3-6413D8713645}" type="pres">
      <dgm:prSet presAssocID="{EB714CB5-6E1E-4A20-9615-F28DBBD69AE1}" presName="rootComposite" presStyleCnt="0"/>
      <dgm:spPr/>
    </dgm:pt>
    <dgm:pt modelId="{DABCCCD4-3EEA-4F6E-993E-9B44849F787B}" type="pres">
      <dgm:prSet presAssocID="{EB714CB5-6E1E-4A20-9615-F28DBBD69AE1}" presName="rootText" presStyleLbl="node4" presStyleIdx="7" presStyleCnt="16" custLinFactNeighborX="22408" custLinFactNeighborY="-7354">
        <dgm:presLayoutVars>
          <dgm:chPref val="3"/>
        </dgm:presLayoutVars>
      </dgm:prSet>
      <dgm:spPr/>
    </dgm:pt>
    <dgm:pt modelId="{69298032-9B80-4DB8-8600-13861F43992E}" type="pres">
      <dgm:prSet presAssocID="{EB714CB5-6E1E-4A20-9615-F28DBBD69AE1}" presName="rootConnector" presStyleLbl="node4" presStyleIdx="7" presStyleCnt="16"/>
      <dgm:spPr/>
    </dgm:pt>
    <dgm:pt modelId="{AAED0F42-E144-4ECF-B396-C44F91835C23}" type="pres">
      <dgm:prSet presAssocID="{EB714CB5-6E1E-4A20-9615-F28DBBD69AE1}" presName="hierChild4" presStyleCnt="0"/>
      <dgm:spPr/>
    </dgm:pt>
    <dgm:pt modelId="{41A64C40-A127-4ABD-8E95-3E6BF002369B}" type="pres">
      <dgm:prSet presAssocID="{CAF3D1C1-C023-4D19-BCD5-B9A84065C451}" presName="Name37" presStyleLbl="parChTrans1D4" presStyleIdx="8" presStyleCnt="16"/>
      <dgm:spPr/>
    </dgm:pt>
    <dgm:pt modelId="{CBF30099-487E-4F9C-B75D-E0DFB5B23DD3}" type="pres">
      <dgm:prSet presAssocID="{F77346D8-E08B-4FD5-848F-A58F167E00C8}" presName="hierRoot2" presStyleCnt="0">
        <dgm:presLayoutVars>
          <dgm:hierBranch val="init"/>
        </dgm:presLayoutVars>
      </dgm:prSet>
      <dgm:spPr/>
    </dgm:pt>
    <dgm:pt modelId="{2A2B4E23-A35F-4C4B-817E-93FD62CCF6A7}" type="pres">
      <dgm:prSet presAssocID="{F77346D8-E08B-4FD5-848F-A58F167E00C8}" presName="rootComposite" presStyleCnt="0"/>
      <dgm:spPr/>
    </dgm:pt>
    <dgm:pt modelId="{D3854D02-4A10-4D2C-9CB4-0192B17432A6}" type="pres">
      <dgm:prSet presAssocID="{F77346D8-E08B-4FD5-848F-A58F167E00C8}" presName="rootText" presStyleLbl="node4" presStyleIdx="8" presStyleCnt="16" custLinFactNeighborX="14456" custLinFactNeighborY="2586">
        <dgm:presLayoutVars>
          <dgm:chPref val="3"/>
        </dgm:presLayoutVars>
      </dgm:prSet>
      <dgm:spPr/>
    </dgm:pt>
    <dgm:pt modelId="{E54A4153-A502-4271-A0BB-564BD5F1F09A}" type="pres">
      <dgm:prSet presAssocID="{F77346D8-E08B-4FD5-848F-A58F167E00C8}" presName="rootConnector" presStyleLbl="node4" presStyleIdx="8" presStyleCnt="16"/>
      <dgm:spPr/>
    </dgm:pt>
    <dgm:pt modelId="{328D5E55-0D7E-4AD9-A8B8-C8E485DB6923}" type="pres">
      <dgm:prSet presAssocID="{F77346D8-E08B-4FD5-848F-A58F167E00C8}" presName="hierChild4" presStyleCnt="0"/>
      <dgm:spPr/>
    </dgm:pt>
    <dgm:pt modelId="{C586D46D-EE3F-44BC-9E2D-46CA5F19249C}" type="pres">
      <dgm:prSet presAssocID="{F77346D8-E08B-4FD5-848F-A58F167E00C8}" presName="hierChild5" presStyleCnt="0"/>
      <dgm:spPr/>
    </dgm:pt>
    <dgm:pt modelId="{6080EFC4-76BB-4BFD-A5B5-1C346DA48F8A}" type="pres">
      <dgm:prSet presAssocID="{C8449D26-E66B-4FF5-88A6-ED05D29E47BC}" presName="Name37" presStyleLbl="parChTrans1D4" presStyleIdx="9" presStyleCnt="16"/>
      <dgm:spPr/>
    </dgm:pt>
    <dgm:pt modelId="{E0EDCF40-7360-49E7-B40F-67D13554512E}" type="pres">
      <dgm:prSet presAssocID="{2F86ABB6-3531-41A7-AFEF-2E60895BCC64}" presName="hierRoot2" presStyleCnt="0">
        <dgm:presLayoutVars>
          <dgm:hierBranch val="init"/>
        </dgm:presLayoutVars>
      </dgm:prSet>
      <dgm:spPr/>
    </dgm:pt>
    <dgm:pt modelId="{47C6B631-18E5-498A-AD8A-6FDE7E069544}" type="pres">
      <dgm:prSet presAssocID="{2F86ABB6-3531-41A7-AFEF-2E60895BCC64}" presName="rootComposite" presStyleCnt="0"/>
      <dgm:spPr/>
    </dgm:pt>
    <dgm:pt modelId="{E98D2F34-1B03-40EA-820D-71435AE6E9B0}" type="pres">
      <dgm:prSet presAssocID="{2F86ABB6-3531-41A7-AFEF-2E60895BCC64}" presName="rootText" presStyleLbl="node4" presStyleIdx="9" presStyleCnt="16" custLinFactNeighborX="14456" custLinFactNeighborY="-9121">
        <dgm:presLayoutVars>
          <dgm:chPref val="3"/>
        </dgm:presLayoutVars>
      </dgm:prSet>
      <dgm:spPr/>
    </dgm:pt>
    <dgm:pt modelId="{666B280B-B67E-49F1-8705-E6A990EE49DD}" type="pres">
      <dgm:prSet presAssocID="{2F86ABB6-3531-41A7-AFEF-2E60895BCC64}" presName="rootConnector" presStyleLbl="node4" presStyleIdx="9" presStyleCnt="16"/>
      <dgm:spPr/>
    </dgm:pt>
    <dgm:pt modelId="{EE50645D-C151-4A46-B851-9E4B1FCA1F9D}" type="pres">
      <dgm:prSet presAssocID="{2F86ABB6-3531-41A7-AFEF-2E60895BCC64}" presName="hierChild4" presStyleCnt="0"/>
      <dgm:spPr/>
    </dgm:pt>
    <dgm:pt modelId="{25AC79C0-A39C-4D3B-92ED-D820EE8FE5BB}" type="pres">
      <dgm:prSet presAssocID="{2F86ABB6-3531-41A7-AFEF-2E60895BCC64}" presName="hierChild5" presStyleCnt="0"/>
      <dgm:spPr/>
    </dgm:pt>
    <dgm:pt modelId="{1FADF35A-781C-47FB-851F-2CBA6BFADF21}" type="pres">
      <dgm:prSet presAssocID="{EB714CB5-6E1E-4A20-9615-F28DBBD69AE1}" presName="hierChild5" presStyleCnt="0"/>
      <dgm:spPr/>
    </dgm:pt>
    <dgm:pt modelId="{DE4DC11C-58B7-4873-BAC1-B9260F869368}" type="pres">
      <dgm:prSet presAssocID="{83990C68-5419-419C-8B83-65482697096E}" presName="Name37" presStyleLbl="parChTrans1D4" presStyleIdx="10" presStyleCnt="16"/>
      <dgm:spPr/>
    </dgm:pt>
    <dgm:pt modelId="{C4384161-85F1-4D55-87EA-30E073BE7F98}" type="pres">
      <dgm:prSet presAssocID="{3FAF8F3F-A1CE-44FE-8224-4AD9590BDC5C}" presName="hierRoot2" presStyleCnt="0">
        <dgm:presLayoutVars>
          <dgm:hierBranch val="init"/>
        </dgm:presLayoutVars>
      </dgm:prSet>
      <dgm:spPr/>
    </dgm:pt>
    <dgm:pt modelId="{565A8423-64AD-4CA3-A0B7-E5CD683CB228}" type="pres">
      <dgm:prSet presAssocID="{3FAF8F3F-A1CE-44FE-8224-4AD9590BDC5C}" presName="rootComposite" presStyleCnt="0"/>
      <dgm:spPr/>
    </dgm:pt>
    <dgm:pt modelId="{77506405-3A9B-4A7B-8D15-1B413A09748D}" type="pres">
      <dgm:prSet presAssocID="{3FAF8F3F-A1CE-44FE-8224-4AD9590BDC5C}" presName="rootText" presStyleLbl="node4" presStyleIdx="10" presStyleCnt="16" custLinFactNeighborX="23402" custLinFactNeighborY="-5366">
        <dgm:presLayoutVars>
          <dgm:chPref val="3"/>
        </dgm:presLayoutVars>
      </dgm:prSet>
      <dgm:spPr/>
    </dgm:pt>
    <dgm:pt modelId="{2A762DD7-4E98-4B77-8C7C-E037709F5914}" type="pres">
      <dgm:prSet presAssocID="{3FAF8F3F-A1CE-44FE-8224-4AD9590BDC5C}" presName="rootConnector" presStyleLbl="node4" presStyleIdx="10" presStyleCnt="16"/>
      <dgm:spPr/>
    </dgm:pt>
    <dgm:pt modelId="{F8F5A69F-537A-497C-BDA6-356458AB05EE}" type="pres">
      <dgm:prSet presAssocID="{3FAF8F3F-A1CE-44FE-8224-4AD9590BDC5C}" presName="hierChild4" presStyleCnt="0"/>
      <dgm:spPr/>
    </dgm:pt>
    <dgm:pt modelId="{A9BBA9E9-A96B-4DEA-B026-78742D2F0E08}" type="pres">
      <dgm:prSet presAssocID="{3875809E-AE33-495C-82BB-676D2E596CD4}" presName="Name37" presStyleLbl="parChTrans1D4" presStyleIdx="11" presStyleCnt="16"/>
      <dgm:spPr/>
    </dgm:pt>
    <dgm:pt modelId="{1752168D-1876-48D3-89B7-ECE9B70C6373}" type="pres">
      <dgm:prSet presAssocID="{FF750A64-FB17-49D5-AD4C-0690F03D0385}" presName="hierRoot2" presStyleCnt="0">
        <dgm:presLayoutVars>
          <dgm:hierBranch val="init"/>
        </dgm:presLayoutVars>
      </dgm:prSet>
      <dgm:spPr/>
    </dgm:pt>
    <dgm:pt modelId="{3629C9A0-BE82-4B5E-8884-7190AE9AD84C}" type="pres">
      <dgm:prSet presAssocID="{FF750A64-FB17-49D5-AD4C-0690F03D0385}" presName="rootComposite" presStyleCnt="0"/>
      <dgm:spPr/>
    </dgm:pt>
    <dgm:pt modelId="{DC3E60CC-6FAC-40F0-9039-9DE276F1E75D}" type="pres">
      <dgm:prSet presAssocID="{FF750A64-FB17-49D5-AD4C-0690F03D0385}" presName="rootText" presStyleLbl="node4" presStyleIdx="11" presStyleCnt="16" custLinFactNeighborX="16333" custLinFactNeighborY="-2853">
        <dgm:presLayoutVars>
          <dgm:chPref val="3"/>
        </dgm:presLayoutVars>
      </dgm:prSet>
      <dgm:spPr/>
    </dgm:pt>
    <dgm:pt modelId="{ED2DFB72-97C8-48D3-8B88-51AA6D1E0B16}" type="pres">
      <dgm:prSet presAssocID="{FF750A64-FB17-49D5-AD4C-0690F03D0385}" presName="rootConnector" presStyleLbl="node4" presStyleIdx="11" presStyleCnt="16"/>
      <dgm:spPr/>
    </dgm:pt>
    <dgm:pt modelId="{FB96C51A-8BF7-4270-8C6A-1705D9FB451B}" type="pres">
      <dgm:prSet presAssocID="{FF750A64-FB17-49D5-AD4C-0690F03D0385}" presName="hierChild4" presStyleCnt="0"/>
      <dgm:spPr/>
    </dgm:pt>
    <dgm:pt modelId="{7E9A67B1-F0E4-4387-9B3A-7AB68A70B038}" type="pres">
      <dgm:prSet presAssocID="{FF750A64-FB17-49D5-AD4C-0690F03D0385}" presName="hierChild5" presStyleCnt="0"/>
      <dgm:spPr/>
    </dgm:pt>
    <dgm:pt modelId="{04BB24EB-71FE-4B84-A1DD-91E6B244D4A4}" type="pres">
      <dgm:prSet presAssocID="{41AA35BD-DB4A-4637-A448-8EFF53725A12}" presName="Name37" presStyleLbl="parChTrans1D4" presStyleIdx="12" presStyleCnt="16"/>
      <dgm:spPr/>
    </dgm:pt>
    <dgm:pt modelId="{4678CC7C-309F-4AD0-A501-7D228DEAB6E3}" type="pres">
      <dgm:prSet presAssocID="{8E0C737B-4331-4B48-A0E3-C1479574DCCE}" presName="hierRoot2" presStyleCnt="0">
        <dgm:presLayoutVars>
          <dgm:hierBranch val="init"/>
        </dgm:presLayoutVars>
      </dgm:prSet>
      <dgm:spPr/>
    </dgm:pt>
    <dgm:pt modelId="{50BD2807-4481-41DE-B0F8-8772F31FB68F}" type="pres">
      <dgm:prSet presAssocID="{8E0C737B-4331-4B48-A0E3-C1479574DCCE}" presName="rootComposite" presStyleCnt="0"/>
      <dgm:spPr/>
    </dgm:pt>
    <dgm:pt modelId="{6DE3CB77-A8AF-4076-BCB4-077E783920F6}" type="pres">
      <dgm:prSet presAssocID="{8E0C737B-4331-4B48-A0E3-C1479574DCCE}" presName="rootText" presStyleLbl="node4" presStyleIdx="12" presStyleCnt="16" custLinFactNeighborX="15187" custLinFactNeighborY="-4690">
        <dgm:presLayoutVars>
          <dgm:chPref val="3"/>
        </dgm:presLayoutVars>
      </dgm:prSet>
      <dgm:spPr/>
    </dgm:pt>
    <dgm:pt modelId="{3A071D39-B83E-4E8E-9560-77F9A24CF5C1}" type="pres">
      <dgm:prSet presAssocID="{8E0C737B-4331-4B48-A0E3-C1479574DCCE}" presName="rootConnector" presStyleLbl="node4" presStyleIdx="12" presStyleCnt="16"/>
      <dgm:spPr/>
    </dgm:pt>
    <dgm:pt modelId="{2610979F-CA0E-450A-94B0-FCF2BEA95916}" type="pres">
      <dgm:prSet presAssocID="{8E0C737B-4331-4B48-A0E3-C1479574DCCE}" presName="hierChild4" presStyleCnt="0"/>
      <dgm:spPr/>
    </dgm:pt>
    <dgm:pt modelId="{0F6553EB-A4AC-4468-8341-4B2696415340}" type="pres">
      <dgm:prSet presAssocID="{8E0C737B-4331-4B48-A0E3-C1479574DCCE}" presName="hierChild5" presStyleCnt="0"/>
      <dgm:spPr/>
    </dgm:pt>
    <dgm:pt modelId="{B368AD0C-CAAD-4488-B39A-1E5B56AB4B77}" type="pres">
      <dgm:prSet presAssocID="{3FAF8F3F-A1CE-44FE-8224-4AD9590BDC5C}" presName="hierChild5" presStyleCnt="0"/>
      <dgm:spPr/>
    </dgm:pt>
    <dgm:pt modelId="{9F4FDD80-BFE2-482A-BC5A-3BAB67F01FA5}" type="pres">
      <dgm:prSet presAssocID="{B0260830-FEDC-4D0F-B2EC-EC5B1541BF9D}" presName="Name37" presStyleLbl="parChTrans1D4" presStyleIdx="13" presStyleCnt="16"/>
      <dgm:spPr/>
    </dgm:pt>
    <dgm:pt modelId="{F73849CE-FE16-45EC-A51A-6AF6AA8C7332}" type="pres">
      <dgm:prSet presAssocID="{053EB180-F6C3-4228-BDB2-37596BACA4B3}" presName="hierRoot2" presStyleCnt="0">
        <dgm:presLayoutVars>
          <dgm:hierBranch val="init"/>
        </dgm:presLayoutVars>
      </dgm:prSet>
      <dgm:spPr/>
    </dgm:pt>
    <dgm:pt modelId="{92EB1B61-D32C-4977-B6A2-35878B3941D3}" type="pres">
      <dgm:prSet presAssocID="{053EB180-F6C3-4228-BDB2-37596BACA4B3}" presName="rootComposite" presStyleCnt="0"/>
      <dgm:spPr/>
    </dgm:pt>
    <dgm:pt modelId="{1F9A9766-F9CC-497F-BEED-F9E5387CF366}" type="pres">
      <dgm:prSet presAssocID="{053EB180-F6C3-4228-BDB2-37596BACA4B3}" presName="rootText" presStyleLbl="node4" presStyleIdx="13" presStyleCnt="16" custLinFactNeighborX="17624" custLinFactNeighborY="-7880">
        <dgm:presLayoutVars>
          <dgm:chPref val="3"/>
        </dgm:presLayoutVars>
      </dgm:prSet>
      <dgm:spPr/>
    </dgm:pt>
    <dgm:pt modelId="{01B86BDC-EC80-4762-A3BB-59B80D0E89E8}" type="pres">
      <dgm:prSet presAssocID="{053EB180-F6C3-4228-BDB2-37596BACA4B3}" presName="rootConnector" presStyleLbl="node4" presStyleIdx="13" presStyleCnt="16"/>
      <dgm:spPr/>
    </dgm:pt>
    <dgm:pt modelId="{0FE54543-2918-40EF-9E60-8238AC993C1D}" type="pres">
      <dgm:prSet presAssocID="{053EB180-F6C3-4228-BDB2-37596BACA4B3}" presName="hierChild4" presStyleCnt="0"/>
      <dgm:spPr/>
    </dgm:pt>
    <dgm:pt modelId="{F08D62B8-9BBD-4842-8E31-48FFDD64BFA2}" type="pres">
      <dgm:prSet presAssocID="{CC4965BC-75FD-4A6D-8C7F-2400E10221C2}" presName="Name37" presStyleLbl="parChTrans1D4" presStyleIdx="14" presStyleCnt="16"/>
      <dgm:spPr/>
    </dgm:pt>
    <dgm:pt modelId="{BC5FB9C3-E58E-45E9-8FF8-C6A3A11F0ABA}" type="pres">
      <dgm:prSet presAssocID="{E8A9559D-214B-4FA6-A887-A79BF06BF278}" presName="hierRoot2" presStyleCnt="0">
        <dgm:presLayoutVars>
          <dgm:hierBranch val="init"/>
        </dgm:presLayoutVars>
      </dgm:prSet>
      <dgm:spPr/>
    </dgm:pt>
    <dgm:pt modelId="{D7E72A70-45FE-461D-BAD8-7B7023ECF32A}" type="pres">
      <dgm:prSet presAssocID="{E8A9559D-214B-4FA6-A887-A79BF06BF278}" presName="rootComposite" presStyleCnt="0"/>
      <dgm:spPr/>
    </dgm:pt>
    <dgm:pt modelId="{33D6C262-F6E1-410D-9592-3D29F880C4B4}" type="pres">
      <dgm:prSet presAssocID="{E8A9559D-214B-4FA6-A887-A79BF06BF278}" presName="rootText" presStyleLbl="node4" presStyleIdx="14" presStyleCnt="16" custLinFactNeighborX="5447" custLinFactNeighborY="-2660">
        <dgm:presLayoutVars>
          <dgm:chPref val="3"/>
        </dgm:presLayoutVars>
      </dgm:prSet>
      <dgm:spPr/>
    </dgm:pt>
    <dgm:pt modelId="{05EC388F-AD11-465C-B70E-900A90A595C1}" type="pres">
      <dgm:prSet presAssocID="{E8A9559D-214B-4FA6-A887-A79BF06BF278}" presName="rootConnector" presStyleLbl="node4" presStyleIdx="14" presStyleCnt="16"/>
      <dgm:spPr/>
    </dgm:pt>
    <dgm:pt modelId="{714D730F-F05D-46C8-94CF-8CC1AC18B3ED}" type="pres">
      <dgm:prSet presAssocID="{E8A9559D-214B-4FA6-A887-A79BF06BF278}" presName="hierChild4" presStyleCnt="0"/>
      <dgm:spPr/>
    </dgm:pt>
    <dgm:pt modelId="{7F29ABBB-49D2-4E1E-8FC1-CE85CDD7C711}" type="pres">
      <dgm:prSet presAssocID="{E8A9559D-214B-4FA6-A887-A79BF06BF278}" presName="hierChild5" presStyleCnt="0"/>
      <dgm:spPr/>
    </dgm:pt>
    <dgm:pt modelId="{C79A8A09-79DE-4DBF-92B6-70358FA0607D}" type="pres">
      <dgm:prSet presAssocID="{7880F0FC-C9E8-40DF-AA9C-93AA8E435F31}" presName="Name37" presStyleLbl="parChTrans1D4" presStyleIdx="15" presStyleCnt="16"/>
      <dgm:spPr/>
    </dgm:pt>
    <dgm:pt modelId="{CF426FBC-3C8C-4C22-B6C2-0307B5F6307A}" type="pres">
      <dgm:prSet presAssocID="{EEDE9D10-CA78-4B7E-8708-81982CD1D45F}" presName="hierRoot2" presStyleCnt="0">
        <dgm:presLayoutVars>
          <dgm:hierBranch val="init"/>
        </dgm:presLayoutVars>
      </dgm:prSet>
      <dgm:spPr/>
    </dgm:pt>
    <dgm:pt modelId="{6E9BCDBB-5636-4202-9994-F8DF67A169C6}" type="pres">
      <dgm:prSet presAssocID="{EEDE9D10-CA78-4B7E-8708-81982CD1D45F}" presName="rootComposite" presStyleCnt="0"/>
      <dgm:spPr/>
    </dgm:pt>
    <dgm:pt modelId="{0BE04B52-41D5-4942-9F03-701F7F423A94}" type="pres">
      <dgm:prSet presAssocID="{EEDE9D10-CA78-4B7E-8708-81982CD1D45F}" presName="rootText" presStyleLbl="node4" presStyleIdx="15" presStyleCnt="16" custLinFactNeighborX="5513" custLinFactNeighborY="-4428">
        <dgm:presLayoutVars>
          <dgm:chPref val="3"/>
        </dgm:presLayoutVars>
      </dgm:prSet>
      <dgm:spPr/>
    </dgm:pt>
    <dgm:pt modelId="{89B6D451-90A6-46BB-A32C-D298BCE6FB52}" type="pres">
      <dgm:prSet presAssocID="{EEDE9D10-CA78-4B7E-8708-81982CD1D45F}" presName="rootConnector" presStyleLbl="node4" presStyleIdx="15" presStyleCnt="16"/>
      <dgm:spPr/>
    </dgm:pt>
    <dgm:pt modelId="{FB17DD2F-2BE8-4202-AFB5-82E01972D6B3}" type="pres">
      <dgm:prSet presAssocID="{EEDE9D10-CA78-4B7E-8708-81982CD1D45F}" presName="hierChild4" presStyleCnt="0"/>
      <dgm:spPr/>
    </dgm:pt>
    <dgm:pt modelId="{572A9DAD-DCED-41ED-9535-83776E60D0D2}" type="pres">
      <dgm:prSet presAssocID="{EEDE9D10-CA78-4B7E-8708-81982CD1D45F}" presName="hierChild5" presStyleCnt="0"/>
      <dgm:spPr/>
    </dgm:pt>
    <dgm:pt modelId="{E4395285-098F-4324-8F07-76CC213DBBBA}" type="pres">
      <dgm:prSet presAssocID="{053EB180-F6C3-4228-BDB2-37596BACA4B3}" presName="hierChild5" presStyleCnt="0"/>
      <dgm:spPr/>
    </dgm:pt>
    <dgm:pt modelId="{D459D077-077A-44EC-A980-53242D5B723F}" type="pres">
      <dgm:prSet presAssocID="{E4CA6F80-5334-44E7-9F95-404F987BE99E}" presName="hierChild5" presStyleCnt="0"/>
      <dgm:spPr/>
    </dgm:pt>
    <dgm:pt modelId="{45CD8C8A-C9B1-4F58-89BD-98D5DF14FAF8}" type="pres">
      <dgm:prSet presAssocID="{C19AFFFE-F435-45C9-91E3-A2CE19A1B06B}" presName="hierChild5" presStyleCnt="0"/>
      <dgm:spPr/>
    </dgm:pt>
    <dgm:pt modelId="{A32D1734-56DB-45B3-AFC7-33D7C62A10EF}" type="pres">
      <dgm:prSet presAssocID="{6890F911-481F-47B2-BE83-E06A083B8076}" presName="hierChild3" presStyleCnt="0"/>
      <dgm:spPr/>
    </dgm:pt>
  </dgm:ptLst>
  <dgm:cxnLst>
    <dgm:cxn modelId="{6561600E-CE43-40C8-9F67-C270AFCE8585}" type="presOf" srcId="{053EB180-F6C3-4228-BDB2-37596BACA4B3}" destId="{01B86BDC-EC80-4762-A3BB-59B80D0E89E8}" srcOrd="1" destOrd="0" presId="urn:microsoft.com/office/officeart/2005/8/layout/orgChart1"/>
    <dgm:cxn modelId="{299C9810-1ADB-4541-A429-F4EAEFCBD954}" type="presOf" srcId="{C19AFFFE-F435-45C9-91E3-A2CE19A1B06B}" destId="{1E0D77E2-E54C-44A7-BECE-3C8CB026C9AD}" srcOrd="1" destOrd="0" presId="urn:microsoft.com/office/officeart/2005/8/layout/orgChart1"/>
    <dgm:cxn modelId="{D1BAAE12-4A49-404E-BC4D-5F5A87D24815}" type="presOf" srcId="{81CDC723-0FA5-438C-A173-EB47CFF9114B}" destId="{D2DC7411-5E43-41AA-98AE-C87E145E618B}" srcOrd="1" destOrd="0" presId="urn:microsoft.com/office/officeart/2005/8/layout/orgChart1"/>
    <dgm:cxn modelId="{8B256B15-1209-4308-8560-06975F627133}" type="presOf" srcId="{22771E08-D624-4477-AB59-66C14D628BC4}" destId="{CBFCA7AD-D692-4CA5-A76E-71FBFBB38433}" srcOrd="0" destOrd="0" presId="urn:microsoft.com/office/officeart/2005/8/layout/orgChart1"/>
    <dgm:cxn modelId="{D0B3C216-D124-4D3D-87A6-83F791E67F5F}" type="presOf" srcId="{66F51717-8BEF-4C5C-9B52-74BF9119271F}" destId="{A4891A29-9405-446F-8C4A-B166B6A98867}" srcOrd="0" destOrd="0" presId="urn:microsoft.com/office/officeart/2005/8/layout/orgChart1"/>
    <dgm:cxn modelId="{0E709318-186A-4DDC-AD6C-25D747FC8F89}" type="presOf" srcId="{CC4965BC-75FD-4A6D-8C7F-2400E10221C2}" destId="{F08D62B8-9BBD-4842-8E31-48FFDD64BFA2}" srcOrd="0" destOrd="0" presId="urn:microsoft.com/office/officeart/2005/8/layout/orgChart1"/>
    <dgm:cxn modelId="{ED91E71B-A69F-41EA-A9B9-CD7E7F3E968B}" type="presOf" srcId="{8F9E04B9-C084-47D0-805F-17E34E25E54B}" destId="{DBBD8168-6AAB-48C7-85AB-2AC1A40ABF8C}" srcOrd="1" destOrd="0" presId="urn:microsoft.com/office/officeart/2005/8/layout/orgChart1"/>
    <dgm:cxn modelId="{1D506A20-87CC-4704-AED2-A773B2672E62}" type="presOf" srcId="{3FAF8F3F-A1CE-44FE-8224-4AD9590BDC5C}" destId="{2A762DD7-4E98-4B77-8C7C-E037709F5914}" srcOrd="1" destOrd="0" presId="urn:microsoft.com/office/officeart/2005/8/layout/orgChart1"/>
    <dgm:cxn modelId="{F1F2E02D-DBAA-4797-9B5A-28F0212C06F8}" srcId="{8F9E04B9-C084-47D0-805F-17E34E25E54B}" destId="{63730E56-CB0F-4FE8-B7E5-74809DDA7672}" srcOrd="2" destOrd="0" parTransId="{F20EA178-FFDD-4F84-985D-EA38EC256581}" sibTransId="{3C8449B9-CD40-4F56-A65A-B8C55C820C36}"/>
    <dgm:cxn modelId="{CCC71C2F-277F-44B3-96EA-32CF7EB4BEC0}" type="presOf" srcId="{63730E56-CB0F-4FE8-B7E5-74809DDA7672}" destId="{0B79ED55-D5F3-442A-B978-4CD5A7984C52}" srcOrd="0" destOrd="0" presId="urn:microsoft.com/office/officeart/2005/8/layout/orgChart1"/>
    <dgm:cxn modelId="{7BCBC132-7CB4-4999-BFD4-5A5280788E5A}" type="presOf" srcId="{3FAF8F3F-A1CE-44FE-8224-4AD9590BDC5C}" destId="{77506405-3A9B-4A7B-8D15-1B413A09748D}" srcOrd="0" destOrd="0" presId="urn:microsoft.com/office/officeart/2005/8/layout/orgChart1"/>
    <dgm:cxn modelId="{1F72A838-AEA1-4BC8-BFCC-348B97663295}" type="presOf" srcId="{8F9E04B9-C084-47D0-805F-17E34E25E54B}" destId="{1CA4D96F-F50F-497B-9096-BD41F96BDCC0}" srcOrd="0" destOrd="0" presId="urn:microsoft.com/office/officeart/2005/8/layout/orgChart1"/>
    <dgm:cxn modelId="{64A3C738-D4CF-44AC-86C4-2C61D0E3C004}" type="presOf" srcId="{C021B579-C1CB-4495-8C0D-E115DC4F4AF9}" destId="{9D3956D7-A89E-4B56-80D2-0963ECB37B12}" srcOrd="0" destOrd="0" presId="urn:microsoft.com/office/officeart/2005/8/layout/orgChart1"/>
    <dgm:cxn modelId="{CADB9839-0830-4A91-A519-E665D796AF65}" type="presOf" srcId="{85729C9F-A696-46E0-AF4C-83086DBB90D3}" destId="{07B6FEA0-87EC-4DA6-96FD-F6716161591D}" srcOrd="0" destOrd="0" presId="urn:microsoft.com/office/officeart/2005/8/layout/orgChart1"/>
    <dgm:cxn modelId="{962F6D3C-0954-4F14-8E14-3FF901DC284D}" type="presOf" srcId="{E8A9559D-214B-4FA6-A887-A79BF06BF278}" destId="{33D6C262-F6E1-410D-9592-3D29F880C4B4}" srcOrd="0" destOrd="0" presId="urn:microsoft.com/office/officeart/2005/8/layout/orgChart1"/>
    <dgm:cxn modelId="{BF9F0A5C-481C-469C-8B20-D29C783C0AF3}" type="presOf" srcId="{8E0C737B-4331-4B48-A0E3-C1479574DCCE}" destId="{3A071D39-B83E-4E8E-9560-77F9A24CF5C1}" srcOrd="1" destOrd="0" presId="urn:microsoft.com/office/officeart/2005/8/layout/orgChart1"/>
    <dgm:cxn modelId="{7F1E875C-D34D-435C-85F8-279438F11B51}" type="presOf" srcId="{E4CA6F80-5334-44E7-9F95-404F987BE99E}" destId="{1B53089A-82CC-4A14-A203-203795C12C2F}" srcOrd="1" destOrd="0" presId="urn:microsoft.com/office/officeart/2005/8/layout/orgChart1"/>
    <dgm:cxn modelId="{A2C4365D-E66E-4B85-B09E-68FF6916B9C0}" srcId="{C19AFFFE-F435-45C9-91E3-A2CE19A1B06B}" destId="{E4CA6F80-5334-44E7-9F95-404F987BE99E}" srcOrd="1" destOrd="0" parTransId="{99C7EC68-C3D3-4F5F-9920-D72B16345955}" sibTransId="{DD831C06-7C6F-4009-AE38-213227037B45}"/>
    <dgm:cxn modelId="{ABEEF05D-1A75-411A-89DF-2CD8FB88AC50}" type="presOf" srcId="{6890F911-481F-47B2-BE83-E06A083B8076}" destId="{DDF59C75-3738-47E2-B865-EAE2FD81B1A6}" srcOrd="1" destOrd="0" presId="urn:microsoft.com/office/officeart/2005/8/layout/orgChart1"/>
    <dgm:cxn modelId="{7AA33E5E-4C40-4B13-9534-A189CF2BB700}" srcId="{6890F911-481F-47B2-BE83-E06A083B8076}" destId="{C19AFFFE-F435-45C9-91E3-A2CE19A1B06B}" srcOrd="0" destOrd="0" parTransId="{D688B465-746B-41EC-864C-2D22113E84D3}" sibTransId="{55CA7C21-0168-4982-8EF9-7F12489109BF}"/>
    <dgm:cxn modelId="{0D046E61-646C-428E-8BBD-5DA832A13763}" type="presOf" srcId="{99C7EC68-C3D3-4F5F-9920-D72B16345955}" destId="{481E5345-0E58-4687-958D-0095A3D8FAFA}" srcOrd="0" destOrd="0" presId="urn:microsoft.com/office/officeart/2005/8/layout/orgChart1"/>
    <dgm:cxn modelId="{4570C961-056C-4DD4-A51A-716A8B6F1A76}" type="presOf" srcId="{2F86ABB6-3531-41A7-AFEF-2E60895BCC64}" destId="{E98D2F34-1B03-40EA-820D-71435AE6E9B0}" srcOrd="0" destOrd="0" presId="urn:microsoft.com/office/officeart/2005/8/layout/orgChart1"/>
    <dgm:cxn modelId="{A31C2562-A445-4D2F-B8B3-0D432EC775D2}" srcId="{DCD6BAFC-8688-4003-A6FE-4120E07CD3C2}" destId="{6890F911-481F-47B2-BE83-E06A083B8076}" srcOrd="0" destOrd="0" parTransId="{EA595B26-B5CD-4BEE-AB99-F7D96CA09874}" sibTransId="{8866E094-36C6-4504-98C2-8BB4276547AB}"/>
    <dgm:cxn modelId="{64405142-9297-46FC-BD4F-6FCA44AE8C52}" type="presOf" srcId="{717BC141-AE6C-4BF7-AFEC-39D1E946723C}" destId="{CC4D41EA-1E71-4B83-8870-F33125717739}" srcOrd="1" destOrd="0" presId="urn:microsoft.com/office/officeart/2005/8/layout/orgChart1"/>
    <dgm:cxn modelId="{44D15543-4677-4189-9CA8-25B08D712109}" type="presOf" srcId="{83990C68-5419-419C-8B83-65482697096E}" destId="{DE4DC11C-58B7-4873-BAC1-B9260F869368}" srcOrd="0" destOrd="0" presId="urn:microsoft.com/office/officeart/2005/8/layout/orgChart1"/>
    <dgm:cxn modelId="{A0718344-D311-40A7-A3D1-F9965A5344C8}" type="presOf" srcId="{22771E08-D624-4477-AB59-66C14D628BC4}" destId="{42B76858-AE02-40F7-9891-F26455A9B1AD}" srcOrd="1" destOrd="0" presId="urn:microsoft.com/office/officeart/2005/8/layout/orgChart1"/>
    <dgm:cxn modelId="{850BCF64-32F8-4B43-918B-A17A73FFDA24}" type="presOf" srcId="{727E5E95-B6F5-415A-9AED-50C2927B61BF}" destId="{D5459636-4B8E-4CC7-B081-817FFBB225EF}" srcOrd="0" destOrd="0" presId="urn:microsoft.com/office/officeart/2005/8/layout/orgChart1"/>
    <dgm:cxn modelId="{83FF1C66-DDAB-47E7-BB69-5AACB7A36FBF}" type="presOf" srcId="{717BC141-AE6C-4BF7-AFEC-39D1E946723C}" destId="{85E75D48-179B-425B-822F-596CB586FBB5}" srcOrd="0" destOrd="0" presId="urn:microsoft.com/office/officeart/2005/8/layout/orgChart1"/>
    <dgm:cxn modelId="{B915DB46-EA81-428F-8401-059DE9B0558F}" type="presOf" srcId="{C19AFFFE-F435-45C9-91E3-A2CE19A1B06B}" destId="{DC815F10-3601-480D-AD74-0B448AB78EDB}" srcOrd="0" destOrd="0" presId="urn:microsoft.com/office/officeart/2005/8/layout/orgChart1"/>
    <dgm:cxn modelId="{8DC0DC6A-F152-45D3-88D1-86412A1C2A2E}" type="presOf" srcId="{53E857EB-99F8-4555-9754-A18F6BCC788A}" destId="{00E30D8A-84B9-4C47-884F-2FA00910502E}" srcOrd="0" destOrd="0" presId="urn:microsoft.com/office/officeart/2005/8/layout/orgChart1"/>
    <dgm:cxn modelId="{CF63536B-6DFD-4723-9AE5-FBFB848C8FB1}" type="presOf" srcId="{81CDC723-0FA5-438C-A173-EB47CFF9114B}" destId="{68BF90A2-AB6D-422A-8C04-6FAB0175D30E}" srcOrd="0" destOrd="0" presId="urn:microsoft.com/office/officeart/2005/8/layout/orgChart1"/>
    <dgm:cxn modelId="{7A9BF66B-7C57-4E89-A705-6A762D26B0C6}" type="presOf" srcId="{7880F0FC-C9E8-40DF-AA9C-93AA8E435F31}" destId="{C79A8A09-79DE-4DBF-92B6-70358FA0607D}" srcOrd="0" destOrd="0" presId="urn:microsoft.com/office/officeart/2005/8/layout/orgChart1"/>
    <dgm:cxn modelId="{B2845E6D-BAB1-4277-A8C4-B4D5C9FF94E0}" type="presOf" srcId="{EB714CB5-6E1E-4A20-9615-F28DBBD69AE1}" destId="{69298032-9B80-4DB8-8600-13861F43992E}" srcOrd="1" destOrd="0" presId="urn:microsoft.com/office/officeart/2005/8/layout/orgChart1"/>
    <dgm:cxn modelId="{CB6B6172-E8CB-4B99-AF57-EDCF42C0C14B}" srcId="{053EB180-F6C3-4228-BDB2-37596BACA4B3}" destId="{E8A9559D-214B-4FA6-A887-A79BF06BF278}" srcOrd="0" destOrd="0" parTransId="{CC4965BC-75FD-4A6D-8C7F-2400E10221C2}" sibTransId="{C869DD64-D777-4A83-835E-0755C61B15F3}"/>
    <dgm:cxn modelId="{9D3D1573-33FD-4A05-8483-9FCF173A8D1E}" type="presOf" srcId="{FF750A64-FB17-49D5-AD4C-0690F03D0385}" destId="{DC3E60CC-6FAC-40F0-9039-9DE276F1E75D}" srcOrd="0" destOrd="0" presId="urn:microsoft.com/office/officeart/2005/8/layout/orgChart1"/>
    <dgm:cxn modelId="{3A227353-84B9-4723-8B29-CD4B50E3D720}" type="presOf" srcId="{D688B465-746B-41EC-864C-2D22113E84D3}" destId="{F534E5BB-DE49-4DA6-90E4-AA993B36577C}" srcOrd="0" destOrd="0" presId="urn:microsoft.com/office/officeart/2005/8/layout/orgChart1"/>
    <dgm:cxn modelId="{A134F175-D60A-43AE-94A2-91C14CBE072A}" type="presOf" srcId="{0EEBBDC7-B7AE-4CA1-9CCC-BCE7B79209A5}" destId="{B655B655-FA04-4E1F-9409-81E9F66CE713}" srcOrd="1" destOrd="0" presId="urn:microsoft.com/office/officeart/2005/8/layout/orgChart1"/>
    <dgm:cxn modelId="{6F85BC76-C544-4828-B2B1-4058EE1788F6}" type="presOf" srcId="{E8A9559D-214B-4FA6-A887-A79BF06BF278}" destId="{05EC388F-AD11-465C-B70E-900A90A595C1}" srcOrd="1" destOrd="0" presId="urn:microsoft.com/office/officeart/2005/8/layout/orgChart1"/>
    <dgm:cxn modelId="{2EB59C57-FB6E-40D1-A811-73C653D67815}" type="presOf" srcId="{EB714CB5-6E1E-4A20-9615-F28DBBD69AE1}" destId="{DABCCCD4-3EEA-4F6E-993E-9B44849F787B}" srcOrd="0" destOrd="0" presId="urn:microsoft.com/office/officeart/2005/8/layout/orgChart1"/>
    <dgm:cxn modelId="{EC08A678-C9DD-4D2E-8F1B-5C248AD612BF}" srcId="{E4CA6F80-5334-44E7-9F95-404F987BE99E}" destId="{053EB180-F6C3-4228-BDB2-37596BACA4B3}" srcOrd="3" destOrd="0" parTransId="{B0260830-FEDC-4D0F-B2EC-EC5B1541BF9D}" sibTransId="{84908B02-FBE9-4438-998A-E6C34A04CC4C}"/>
    <dgm:cxn modelId="{B3E4E57C-C547-4D2C-BA91-867851D07F6B}" srcId="{E4CA6F80-5334-44E7-9F95-404F987BE99E}" destId="{EB714CB5-6E1E-4A20-9615-F28DBBD69AE1}" srcOrd="1" destOrd="0" parTransId="{727E5E95-B6F5-415A-9AED-50C2927B61BF}" sibTransId="{145D2F63-E3C8-4F91-B6C1-D76E8D49EFED}"/>
    <dgm:cxn modelId="{09FAE87D-687B-4E5F-A322-CDF0CC2210C1}" type="presOf" srcId="{3875809E-AE33-495C-82BB-676D2E596CD4}" destId="{A9BBA9E9-A96B-4DEA-B026-78742D2F0E08}" srcOrd="0" destOrd="0" presId="urn:microsoft.com/office/officeart/2005/8/layout/orgChart1"/>
    <dgm:cxn modelId="{EC0E9880-B24E-49C2-8050-495159431957}" type="presOf" srcId="{6C63C5B0-700B-4BA2-B90F-48B7011F681C}" destId="{3DCAF54C-3142-4AE6-8860-5D307BBB3D79}" srcOrd="0" destOrd="0" presId="urn:microsoft.com/office/officeart/2005/8/layout/orgChart1"/>
    <dgm:cxn modelId="{A31E8C84-54B0-4EFD-8145-939D0360283A}" srcId="{8F9E04B9-C084-47D0-805F-17E34E25E54B}" destId="{85729C9F-A696-46E0-AF4C-83086DBB90D3}" srcOrd="0" destOrd="0" parTransId="{51A32497-787B-467D-8EB0-CC61A457CC46}" sibTransId="{BFA680DF-06C9-4696-A850-6C22C0292E59}"/>
    <dgm:cxn modelId="{6024DF85-A80D-491D-8449-AAFA7E5F902F}" srcId="{EB714CB5-6E1E-4A20-9615-F28DBBD69AE1}" destId="{2F86ABB6-3531-41A7-AFEF-2E60895BCC64}" srcOrd="1" destOrd="0" parTransId="{C8449D26-E66B-4FF5-88A6-ED05D29E47BC}" sibTransId="{0E1B7AC1-7474-4251-B965-A736C566A1B9}"/>
    <dgm:cxn modelId="{87051F86-49F8-47E1-A8BF-A0703A4E3C33}" type="presOf" srcId="{94431B6C-F555-4A38-B71E-B9EC5D89C977}" destId="{4BE547FF-EEB2-40D0-8E76-8468D86D9804}" srcOrd="1" destOrd="0" presId="urn:microsoft.com/office/officeart/2005/8/layout/orgChart1"/>
    <dgm:cxn modelId="{B7AFC587-9CB1-4964-93BF-AF26B77AEB8E}" type="presOf" srcId="{2F86ABB6-3531-41A7-AFEF-2E60895BCC64}" destId="{666B280B-B67E-49F1-8705-E6A990EE49DD}" srcOrd="1" destOrd="0" presId="urn:microsoft.com/office/officeart/2005/8/layout/orgChart1"/>
    <dgm:cxn modelId="{7D7EED8C-C6A6-441D-B0C0-A09419A1BAA1}" type="presOf" srcId="{F20EA178-FFDD-4F84-985D-EA38EC256581}" destId="{950CB2E7-EC53-44EF-B984-9E5B39DBD10F}" srcOrd="0" destOrd="0" presId="urn:microsoft.com/office/officeart/2005/8/layout/orgChart1"/>
    <dgm:cxn modelId="{2F77AF8D-9CA4-4F72-8504-2FB2642D71B4}" type="presOf" srcId="{B0260830-FEDC-4D0F-B2EC-EC5B1541BF9D}" destId="{9F4FDD80-BFE2-482A-BC5A-3BAB67F01FA5}" srcOrd="0" destOrd="0" presId="urn:microsoft.com/office/officeart/2005/8/layout/orgChart1"/>
    <dgm:cxn modelId="{5A796F90-2FC2-4B9E-8199-06EEF4705942}" type="presOf" srcId="{63730E56-CB0F-4FE8-B7E5-74809DDA7672}" destId="{DAF183FB-68FB-4E16-8C85-47A8094233FB}" srcOrd="1" destOrd="0" presId="urn:microsoft.com/office/officeart/2005/8/layout/orgChart1"/>
    <dgm:cxn modelId="{F5209290-A8EA-4020-AB06-0A952DE54E5F}" srcId="{EB714CB5-6E1E-4A20-9615-F28DBBD69AE1}" destId="{F77346D8-E08B-4FD5-848F-A58F167E00C8}" srcOrd="0" destOrd="0" parTransId="{CAF3D1C1-C023-4D19-BCD5-B9A84065C451}" sibTransId="{B4FFDC8F-FD6B-4CB7-B84C-96D5CA57FBC7}"/>
    <dgm:cxn modelId="{AFB80E92-99A2-4E1D-A6A2-35198859933F}" type="presOf" srcId="{6890F911-481F-47B2-BE83-E06A083B8076}" destId="{0FFB75E9-C59A-48F7-BD3A-09D32245A69D}" srcOrd="0" destOrd="0" presId="urn:microsoft.com/office/officeart/2005/8/layout/orgChart1"/>
    <dgm:cxn modelId="{AD03F195-4AAD-4FEA-982D-9CF27CD1CB9C}" type="presOf" srcId="{85729C9F-A696-46E0-AF4C-83086DBB90D3}" destId="{3ACDE801-F9E4-4175-9DE7-1089B0097301}" srcOrd="1" destOrd="0" presId="urn:microsoft.com/office/officeart/2005/8/layout/orgChart1"/>
    <dgm:cxn modelId="{6D691896-7017-41DE-B7BD-4A99E5679CCE}" type="presOf" srcId="{8E0C737B-4331-4B48-A0E3-C1479574DCCE}" destId="{6DE3CB77-A8AF-4076-BCB4-077E783920F6}" srcOrd="0" destOrd="0" presId="urn:microsoft.com/office/officeart/2005/8/layout/orgChart1"/>
    <dgm:cxn modelId="{AF03619F-6039-45BB-8AA9-26593B5CC043}" type="presOf" srcId="{EEDE9D10-CA78-4B7E-8708-81982CD1D45F}" destId="{89B6D451-90A6-46BB-A32C-D298BCE6FB52}" srcOrd="1" destOrd="0" presId="urn:microsoft.com/office/officeart/2005/8/layout/orgChart1"/>
    <dgm:cxn modelId="{E5858C9F-8944-4A66-AF06-909D525BD688}" type="presOf" srcId="{0D2B66A5-BBBE-448D-AB73-B4BDEA8C4267}" destId="{1DF9120C-F8DA-410A-8D29-7AFFA8DC49CF}" srcOrd="0" destOrd="0" presId="urn:microsoft.com/office/officeart/2005/8/layout/orgChart1"/>
    <dgm:cxn modelId="{76EBDCA4-D3FB-46E1-9CF2-C526694C9953}" type="presOf" srcId="{EEDE9D10-CA78-4B7E-8708-81982CD1D45F}" destId="{0BE04B52-41D5-4942-9F03-701F7F423A94}" srcOrd="0" destOrd="0" presId="urn:microsoft.com/office/officeart/2005/8/layout/orgChart1"/>
    <dgm:cxn modelId="{812B0DA8-AB20-4321-8891-BAE5B5AE8041}" type="presOf" srcId="{CAF3D1C1-C023-4D19-BCD5-B9A84065C451}" destId="{41A64C40-A127-4ABD-8E95-3E6BF002369B}" srcOrd="0" destOrd="0" presId="urn:microsoft.com/office/officeart/2005/8/layout/orgChart1"/>
    <dgm:cxn modelId="{F29901AA-486A-4320-90A1-735826B21DF3}" type="presOf" srcId="{F77346D8-E08B-4FD5-848F-A58F167E00C8}" destId="{E54A4153-A502-4271-A0BB-564BD5F1F09A}" srcOrd="1" destOrd="0" presId="urn:microsoft.com/office/officeart/2005/8/layout/orgChart1"/>
    <dgm:cxn modelId="{F0859BB1-A70C-43B5-BE98-76E5F4FA6D06}" type="presOf" srcId="{FF750A64-FB17-49D5-AD4C-0690F03D0385}" destId="{ED2DFB72-97C8-48D3-8B88-51AA6D1E0B16}" srcOrd="1" destOrd="0" presId="urn:microsoft.com/office/officeart/2005/8/layout/orgChart1"/>
    <dgm:cxn modelId="{EA6542B5-6394-49B6-B0C5-A4F3F415ACD4}" type="presOf" srcId="{0EEBBDC7-B7AE-4CA1-9CCC-BCE7B79209A5}" destId="{C326BBFA-5A55-47DF-B6F4-ED676BB4CC91}" srcOrd="0" destOrd="0" presId="urn:microsoft.com/office/officeart/2005/8/layout/orgChart1"/>
    <dgm:cxn modelId="{3EA2C5B6-DCF0-47AE-BEAD-1EF35958E963}" type="presOf" srcId="{C8449D26-E66B-4FF5-88A6-ED05D29E47BC}" destId="{6080EFC4-76BB-4BFD-A5B5-1C346DA48F8A}" srcOrd="0" destOrd="0" presId="urn:microsoft.com/office/officeart/2005/8/layout/orgChart1"/>
    <dgm:cxn modelId="{FA47D0B7-A316-4D5E-9F88-7815D4B9DC3F}" type="presOf" srcId="{DCD6BAFC-8688-4003-A6FE-4120E07CD3C2}" destId="{D5C05959-AB3D-4D96-A964-163435A5D070}" srcOrd="0" destOrd="0" presId="urn:microsoft.com/office/officeart/2005/8/layout/orgChart1"/>
    <dgm:cxn modelId="{02F07EC0-10FC-4813-BBE8-63A7477F2E06}" type="presOf" srcId="{51A32497-787B-467D-8EB0-CC61A457CC46}" destId="{EF7191E4-9181-4953-8958-86B334DEC82D}" srcOrd="0" destOrd="0" presId="urn:microsoft.com/office/officeart/2005/8/layout/orgChart1"/>
    <dgm:cxn modelId="{1F6184C2-4A5B-4EBF-8619-15ECF8CDCC34}" type="presOf" srcId="{41AA35BD-DB4A-4637-A448-8EFF53725A12}" destId="{04BB24EB-71FE-4B84-A1DD-91E6B244D4A4}" srcOrd="0" destOrd="0" presId="urn:microsoft.com/office/officeart/2005/8/layout/orgChart1"/>
    <dgm:cxn modelId="{611595C7-0DA9-43F8-AEDE-0E587A714162}" srcId="{3FAF8F3F-A1CE-44FE-8224-4AD9590BDC5C}" destId="{FF750A64-FB17-49D5-AD4C-0690F03D0385}" srcOrd="0" destOrd="0" parTransId="{3875809E-AE33-495C-82BB-676D2E596CD4}" sibTransId="{2028F5E2-0E78-410C-8B93-F0ACFB7D5545}"/>
    <dgm:cxn modelId="{C496D7C9-84FC-418C-B613-C147A357A431}" srcId="{8F9E04B9-C084-47D0-805F-17E34E25E54B}" destId="{22771E08-D624-4477-AB59-66C14D628BC4}" srcOrd="3" destOrd="0" parTransId="{6C63C5B0-700B-4BA2-B90F-48B7011F681C}" sibTransId="{E325D55F-91D7-4168-8DC0-C8FEB01E9C6D}"/>
    <dgm:cxn modelId="{3F4544CA-D149-49E7-90BB-94E0BE8141DD}" srcId="{8F9E04B9-C084-47D0-805F-17E34E25E54B}" destId="{0EEBBDC7-B7AE-4CA1-9CCC-BCE7B79209A5}" srcOrd="1" destOrd="0" parTransId="{66F51717-8BEF-4C5C-9B52-74BF9119271F}" sibTransId="{62859F28-DECC-42A4-9126-95F53C95BAA7}"/>
    <dgm:cxn modelId="{1AF95DCD-C1C0-4DEB-A241-A74631E10B1C}" type="presOf" srcId="{F77346D8-E08B-4FD5-848F-A58F167E00C8}" destId="{D3854D02-4A10-4D2C-9CB4-0192B17432A6}" srcOrd="0" destOrd="0" presId="urn:microsoft.com/office/officeart/2005/8/layout/orgChart1"/>
    <dgm:cxn modelId="{10F482CD-69B9-45DC-B786-E1CD575C9DED}" srcId="{3FAF8F3F-A1CE-44FE-8224-4AD9590BDC5C}" destId="{8E0C737B-4331-4B48-A0E3-C1479574DCCE}" srcOrd="1" destOrd="0" parTransId="{41AA35BD-DB4A-4637-A448-8EFF53725A12}" sibTransId="{8A556501-1020-4CD3-86CE-618EE7E5D3DC}"/>
    <dgm:cxn modelId="{5E5988D2-CAAE-4BE7-A604-D296AD0850C2}" srcId="{E4CA6F80-5334-44E7-9F95-404F987BE99E}" destId="{717BC141-AE6C-4BF7-AFEC-39D1E946723C}" srcOrd="0" destOrd="0" parTransId="{53E857EB-99F8-4555-9754-A18F6BCC788A}" sibTransId="{6F70836B-EF52-4487-ACE0-D7F41DB7C920}"/>
    <dgm:cxn modelId="{E49C72D4-FD74-43EE-93EF-EE2F9F566F4E}" srcId="{C19AFFFE-F435-45C9-91E3-A2CE19A1B06B}" destId="{8F9E04B9-C084-47D0-805F-17E34E25E54B}" srcOrd="0" destOrd="0" parTransId="{80D66B94-FBFD-4E2E-919B-29E65E4A7E6D}" sibTransId="{367C5F0A-4475-4F5C-AC20-36A71D70842C}"/>
    <dgm:cxn modelId="{DA18B1D6-48CB-479C-AA52-22E30C3ACDCD}" srcId="{717BC141-AE6C-4BF7-AFEC-39D1E946723C}" destId="{94431B6C-F555-4A38-B71E-B9EC5D89C977}" srcOrd="0" destOrd="0" parTransId="{0D2B66A5-BBBE-448D-AB73-B4BDEA8C4267}" sibTransId="{6DC10AEC-EE27-47E1-9F88-CAFA8E591A53}"/>
    <dgm:cxn modelId="{37AF48E3-AFD4-4D9D-87FC-126577A44B40}" srcId="{E4CA6F80-5334-44E7-9F95-404F987BE99E}" destId="{3FAF8F3F-A1CE-44FE-8224-4AD9590BDC5C}" srcOrd="2" destOrd="0" parTransId="{83990C68-5419-419C-8B83-65482697096E}" sibTransId="{10892AAD-5818-4C78-B5C1-FA29C2E44373}"/>
    <dgm:cxn modelId="{A3A747E5-90C5-43DB-8710-26EB31BE8701}" type="presOf" srcId="{94431B6C-F555-4A38-B71E-B9EC5D89C977}" destId="{A92A1BE1-0B75-43F8-9C75-255F2A1B36FF}" srcOrd="0" destOrd="0" presId="urn:microsoft.com/office/officeart/2005/8/layout/orgChart1"/>
    <dgm:cxn modelId="{2C70E6E8-7FAE-4F74-9127-89EBE0C597E4}" srcId="{053EB180-F6C3-4228-BDB2-37596BACA4B3}" destId="{EEDE9D10-CA78-4B7E-8708-81982CD1D45F}" srcOrd="1" destOrd="0" parTransId="{7880F0FC-C9E8-40DF-AA9C-93AA8E435F31}" sibTransId="{A80C3D48-977F-4BF7-BB3A-00E1D2ABA050}"/>
    <dgm:cxn modelId="{FD041CF3-4767-449A-A1EE-54548FFB8EEA}" type="presOf" srcId="{80D66B94-FBFD-4E2E-919B-29E65E4A7E6D}" destId="{5751E050-A6E1-4FFC-8483-0C1369F5544B}" srcOrd="0" destOrd="0" presId="urn:microsoft.com/office/officeart/2005/8/layout/orgChart1"/>
    <dgm:cxn modelId="{7476F7F3-8DD6-480C-9C57-1EBCA48DCB3D}" srcId="{717BC141-AE6C-4BF7-AFEC-39D1E946723C}" destId="{81CDC723-0FA5-438C-A173-EB47CFF9114B}" srcOrd="1" destOrd="0" parTransId="{C021B579-C1CB-4495-8C0D-E115DC4F4AF9}" sibTransId="{BFDBA2AA-7745-47EA-82BA-D6C899469019}"/>
    <dgm:cxn modelId="{AA172CFA-0A90-4060-A7D5-BA2DA4B2BE08}" type="presOf" srcId="{E4CA6F80-5334-44E7-9F95-404F987BE99E}" destId="{0C22FFA3-A5C2-48FF-B90F-B5EC2C0F167A}" srcOrd="0" destOrd="0" presId="urn:microsoft.com/office/officeart/2005/8/layout/orgChart1"/>
    <dgm:cxn modelId="{425214FB-E3B9-48E4-AB1D-2142646FC016}" type="presOf" srcId="{053EB180-F6C3-4228-BDB2-37596BACA4B3}" destId="{1F9A9766-F9CC-497F-BEED-F9E5387CF366}" srcOrd="0" destOrd="0" presId="urn:microsoft.com/office/officeart/2005/8/layout/orgChart1"/>
    <dgm:cxn modelId="{2EFF5E37-DEA2-4A61-8FAA-50184BC5CB4F}" type="presParOf" srcId="{D5C05959-AB3D-4D96-A964-163435A5D070}" destId="{E3996C12-6C54-4F01-8597-36F7ACE83A59}" srcOrd="0" destOrd="0" presId="urn:microsoft.com/office/officeart/2005/8/layout/orgChart1"/>
    <dgm:cxn modelId="{5A81BC5E-75CB-4D17-8057-5E72CDB22940}" type="presParOf" srcId="{E3996C12-6C54-4F01-8597-36F7ACE83A59}" destId="{7B907E7D-D45C-408C-A970-FCAC1D3BE3BE}" srcOrd="0" destOrd="0" presId="urn:microsoft.com/office/officeart/2005/8/layout/orgChart1"/>
    <dgm:cxn modelId="{3AF9B1AE-F357-4D19-898E-35DFBD469CEF}" type="presParOf" srcId="{7B907E7D-D45C-408C-A970-FCAC1D3BE3BE}" destId="{0FFB75E9-C59A-48F7-BD3A-09D32245A69D}" srcOrd="0" destOrd="0" presId="urn:microsoft.com/office/officeart/2005/8/layout/orgChart1"/>
    <dgm:cxn modelId="{BB9F11F6-2800-4225-8FD9-F542D406B70C}" type="presParOf" srcId="{7B907E7D-D45C-408C-A970-FCAC1D3BE3BE}" destId="{DDF59C75-3738-47E2-B865-EAE2FD81B1A6}" srcOrd="1" destOrd="0" presId="urn:microsoft.com/office/officeart/2005/8/layout/orgChart1"/>
    <dgm:cxn modelId="{076B1DDE-4DE1-429D-B41A-A356F01706B8}" type="presParOf" srcId="{E3996C12-6C54-4F01-8597-36F7ACE83A59}" destId="{FE7FDA0B-3E76-41ED-B5F6-B19986A69287}" srcOrd="1" destOrd="0" presId="urn:microsoft.com/office/officeart/2005/8/layout/orgChart1"/>
    <dgm:cxn modelId="{C6944C1A-897C-443B-B1DD-5CEE6BE72CFA}" type="presParOf" srcId="{FE7FDA0B-3E76-41ED-B5F6-B19986A69287}" destId="{F534E5BB-DE49-4DA6-90E4-AA993B36577C}" srcOrd="0" destOrd="0" presId="urn:microsoft.com/office/officeart/2005/8/layout/orgChart1"/>
    <dgm:cxn modelId="{F70F80D7-E47A-4F74-92A7-C47EA1D71C79}" type="presParOf" srcId="{FE7FDA0B-3E76-41ED-B5F6-B19986A69287}" destId="{6D6BB060-755B-4DD5-9293-CAC622025BFD}" srcOrd="1" destOrd="0" presId="urn:microsoft.com/office/officeart/2005/8/layout/orgChart1"/>
    <dgm:cxn modelId="{359594B8-4181-4A93-8FBE-C73D967FDD48}" type="presParOf" srcId="{6D6BB060-755B-4DD5-9293-CAC622025BFD}" destId="{FB2861FE-51B8-4A96-88EC-83F628D802D0}" srcOrd="0" destOrd="0" presId="urn:microsoft.com/office/officeart/2005/8/layout/orgChart1"/>
    <dgm:cxn modelId="{E71FEBA1-80DF-41FF-B073-DF2D253C4520}" type="presParOf" srcId="{FB2861FE-51B8-4A96-88EC-83F628D802D0}" destId="{DC815F10-3601-480D-AD74-0B448AB78EDB}" srcOrd="0" destOrd="0" presId="urn:microsoft.com/office/officeart/2005/8/layout/orgChart1"/>
    <dgm:cxn modelId="{E2F01529-2725-4426-9267-533C82B5159B}" type="presParOf" srcId="{FB2861FE-51B8-4A96-88EC-83F628D802D0}" destId="{1E0D77E2-E54C-44A7-BECE-3C8CB026C9AD}" srcOrd="1" destOrd="0" presId="urn:microsoft.com/office/officeart/2005/8/layout/orgChart1"/>
    <dgm:cxn modelId="{ED4BA3CB-29AF-40F4-9A5C-391BC8E0A801}" type="presParOf" srcId="{6D6BB060-755B-4DD5-9293-CAC622025BFD}" destId="{E4E153D4-926E-4AA9-81F6-6479EDD1E406}" srcOrd="1" destOrd="0" presId="urn:microsoft.com/office/officeart/2005/8/layout/orgChart1"/>
    <dgm:cxn modelId="{303101D7-52C3-4B76-9031-DA63BA942B02}" type="presParOf" srcId="{E4E153D4-926E-4AA9-81F6-6479EDD1E406}" destId="{5751E050-A6E1-4FFC-8483-0C1369F5544B}" srcOrd="0" destOrd="0" presId="urn:microsoft.com/office/officeart/2005/8/layout/orgChart1"/>
    <dgm:cxn modelId="{7F75B8FE-4712-41B1-9004-A5DA7DF30D85}" type="presParOf" srcId="{E4E153D4-926E-4AA9-81F6-6479EDD1E406}" destId="{6AFCEDC8-CDD6-46AB-BA8E-854171BD36CA}" srcOrd="1" destOrd="0" presId="urn:microsoft.com/office/officeart/2005/8/layout/orgChart1"/>
    <dgm:cxn modelId="{2C2BAFD4-9D10-431B-A91B-1AB7C0E12412}" type="presParOf" srcId="{6AFCEDC8-CDD6-46AB-BA8E-854171BD36CA}" destId="{39821F4E-FD53-4E41-B362-EF8701D208A4}" srcOrd="0" destOrd="0" presId="urn:microsoft.com/office/officeart/2005/8/layout/orgChart1"/>
    <dgm:cxn modelId="{1A0D1920-91A9-46C7-8176-8C03CDD92AAE}" type="presParOf" srcId="{39821F4E-FD53-4E41-B362-EF8701D208A4}" destId="{1CA4D96F-F50F-497B-9096-BD41F96BDCC0}" srcOrd="0" destOrd="0" presId="urn:microsoft.com/office/officeart/2005/8/layout/orgChart1"/>
    <dgm:cxn modelId="{3DA54E72-EB1D-45D9-A214-EE85F8D1E872}" type="presParOf" srcId="{39821F4E-FD53-4E41-B362-EF8701D208A4}" destId="{DBBD8168-6AAB-48C7-85AB-2AC1A40ABF8C}" srcOrd="1" destOrd="0" presId="urn:microsoft.com/office/officeart/2005/8/layout/orgChart1"/>
    <dgm:cxn modelId="{89FFB325-EE4E-47C7-A2B5-0261FB775B58}" type="presParOf" srcId="{6AFCEDC8-CDD6-46AB-BA8E-854171BD36CA}" destId="{7D30887B-E1FA-4A47-9B6E-9732189B5F0D}" srcOrd="1" destOrd="0" presId="urn:microsoft.com/office/officeart/2005/8/layout/orgChart1"/>
    <dgm:cxn modelId="{2A538CBE-190B-4B47-8C7E-09AF0AC8A88B}" type="presParOf" srcId="{7D30887B-E1FA-4A47-9B6E-9732189B5F0D}" destId="{EF7191E4-9181-4953-8958-86B334DEC82D}" srcOrd="0" destOrd="0" presId="urn:microsoft.com/office/officeart/2005/8/layout/orgChart1"/>
    <dgm:cxn modelId="{ADE8FAB8-4A81-48AD-A970-F26A27D43C7F}" type="presParOf" srcId="{7D30887B-E1FA-4A47-9B6E-9732189B5F0D}" destId="{D971C6DF-2F40-47E3-A844-6D5D88DC8A3C}" srcOrd="1" destOrd="0" presId="urn:microsoft.com/office/officeart/2005/8/layout/orgChart1"/>
    <dgm:cxn modelId="{3FBEE3DC-4922-4EC1-A10F-F5516F1251DD}" type="presParOf" srcId="{D971C6DF-2F40-47E3-A844-6D5D88DC8A3C}" destId="{894C2C0E-01C1-4D9A-97E4-63C7EB24502B}" srcOrd="0" destOrd="0" presId="urn:microsoft.com/office/officeart/2005/8/layout/orgChart1"/>
    <dgm:cxn modelId="{0BCC5218-9FD2-4FF6-AD4B-5E93820CA40C}" type="presParOf" srcId="{894C2C0E-01C1-4D9A-97E4-63C7EB24502B}" destId="{07B6FEA0-87EC-4DA6-96FD-F6716161591D}" srcOrd="0" destOrd="0" presId="urn:microsoft.com/office/officeart/2005/8/layout/orgChart1"/>
    <dgm:cxn modelId="{6BE7C6F9-9FC0-4F79-9EA7-DBB06FE5A8D2}" type="presParOf" srcId="{894C2C0E-01C1-4D9A-97E4-63C7EB24502B}" destId="{3ACDE801-F9E4-4175-9DE7-1089B0097301}" srcOrd="1" destOrd="0" presId="urn:microsoft.com/office/officeart/2005/8/layout/orgChart1"/>
    <dgm:cxn modelId="{6ABF2630-DDAD-4A78-90B3-52DA9ECA51A6}" type="presParOf" srcId="{D971C6DF-2F40-47E3-A844-6D5D88DC8A3C}" destId="{DA9E1DA7-B248-4E8A-BDCB-DF1B942DA8AF}" srcOrd="1" destOrd="0" presId="urn:microsoft.com/office/officeart/2005/8/layout/orgChart1"/>
    <dgm:cxn modelId="{C7A10CAA-2649-4852-BD72-13920C21DE52}" type="presParOf" srcId="{D971C6DF-2F40-47E3-A844-6D5D88DC8A3C}" destId="{25FB9B3C-4FFC-4936-9E24-A49E61593175}" srcOrd="2" destOrd="0" presId="urn:microsoft.com/office/officeart/2005/8/layout/orgChart1"/>
    <dgm:cxn modelId="{7D095B41-A5D8-4993-8920-D2E7684BC806}" type="presParOf" srcId="{7D30887B-E1FA-4A47-9B6E-9732189B5F0D}" destId="{A4891A29-9405-446F-8C4A-B166B6A98867}" srcOrd="2" destOrd="0" presId="urn:microsoft.com/office/officeart/2005/8/layout/orgChart1"/>
    <dgm:cxn modelId="{86CF2D38-9FF7-4C90-A8B7-73930A116367}" type="presParOf" srcId="{7D30887B-E1FA-4A47-9B6E-9732189B5F0D}" destId="{E3084C13-DAAD-4A7C-A4C5-8BAD23A5CC9A}" srcOrd="3" destOrd="0" presId="urn:microsoft.com/office/officeart/2005/8/layout/orgChart1"/>
    <dgm:cxn modelId="{5D6D0CC4-123C-4180-9CBB-3B810FA97B9E}" type="presParOf" srcId="{E3084C13-DAAD-4A7C-A4C5-8BAD23A5CC9A}" destId="{28310B21-FC56-413C-8555-92C9CCC14149}" srcOrd="0" destOrd="0" presId="urn:microsoft.com/office/officeart/2005/8/layout/orgChart1"/>
    <dgm:cxn modelId="{452B115D-E490-4FC6-AC92-34A27EA07216}" type="presParOf" srcId="{28310B21-FC56-413C-8555-92C9CCC14149}" destId="{C326BBFA-5A55-47DF-B6F4-ED676BB4CC91}" srcOrd="0" destOrd="0" presId="urn:microsoft.com/office/officeart/2005/8/layout/orgChart1"/>
    <dgm:cxn modelId="{8730E35F-3EC1-44D3-8B7F-4B8988A9B564}" type="presParOf" srcId="{28310B21-FC56-413C-8555-92C9CCC14149}" destId="{B655B655-FA04-4E1F-9409-81E9F66CE713}" srcOrd="1" destOrd="0" presId="urn:microsoft.com/office/officeart/2005/8/layout/orgChart1"/>
    <dgm:cxn modelId="{6857C92F-BBB2-41F2-B938-987FBF681549}" type="presParOf" srcId="{E3084C13-DAAD-4A7C-A4C5-8BAD23A5CC9A}" destId="{6D6552F2-DA58-44C2-ADF3-16E7E4045D61}" srcOrd="1" destOrd="0" presId="urn:microsoft.com/office/officeart/2005/8/layout/orgChart1"/>
    <dgm:cxn modelId="{01C5F53D-3491-4549-B69A-4FA36712872D}" type="presParOf" srcId="{E3084C13-DAAD-4A7C-A4C5-8BAD23A5CC9A}" destId="{514B67CF-7A1B-4CB2-927E-ED75ABCC3EEC}" srcOrd="2" destOrd="0" presId="urn:microsoft.com/office/officeart/2005/8/layout/orgChart1"/>
    <dgm:cxn modelId="{28B645FD-41FD-4301-A462-21C9476B8183}" type="presParOf" srcId="{7D30887B-E1FA-4A47-9B6E-9732189B5F0D}" destId="{950CB2E7-EC53-44EF-B984-9E5B39DBD10F}" srcOrd="4" destOrd="0" presId="urn:microsoft.com/office/officeart/2005/8/layout/orgChart1"/>
    <dgm:cxn modelId="{2A68A13E-BC72-4EFC-9B5F-5CE51A7253C1}" type="presParOf" srcId="{7D30887B-E1FA-4A47-9B6E-9732189B5F0D}" destId="{2A35914D-9C54-4146-B3BE-9610BD4B3551}" srcOrd="5" destOrd="0" presId="urn:microsoft.com/office/officeart/2005/8/layout/orgChart1"/>
    <dgm:cxn modelId="{BF89EC02-AA2C-4DD5-B6C8-883ED0C7049B}" type="presParOf" srcId="{2A35914D-9C54-4146-B3BE-9610BD4B3551}" destId="{B3AE9177-6B68-4CE9-A9E5-B569C7FE092F}" srcOrd="0" destOrd="0" presId="urn:microsoft.com/office/officeart/2005/8/layout/orgChart1"/>
    <dgm:cxn modelId="{CB51FD55-8965-406D-8295-1C0416122151}" type="presParOf" srcId="{B3AE9177-6B68-4CE9-A9E5-B569C7FE092F}" destId="{0B79ED55-D5F3-442A-B978-4CD5A7984C52}" srcOrd="0" destOrd="0" presId="urn:microsoft.com/office/officeart/2005/8/layout/orgChart1"/>
    <dgm:cxn modelId="{09129935-11F7-46C3-B34D-A88144BBF9C5}" type="presParOf" srcId="{B3AE9177-6B68-4CE9-A9E5-B569C7FE092F}" destId="{DAF183FB-68FB-4E16-8C85-47A8094233FB}" srcOrd="1" destOrd="0" presId="urn:microsoft.com/office/officeart/2005/8/layout/orgChart1"/>
    <dgm:cxn modelId="{843B4FF7-306F-432B-899F-5C5AB20F4CEA}" type="presParOf" srcId="{2A35914D-9C54-4146-B3BE-9610BD4B3551}" destId="{CA511450-49B1-436E-9CBD-7304CD934DFC}" srcOrd="1" destOrd="0" presId="urn:microsoft.com/office/officeart/2005/8/layout/orgChart1"/>
    <dgm:cxn modelId="{758B0BC1-7DFE-44FD-A58C-8D2D75018983}" type="presParOf" srcId="{2A35914D-9C54-4146-B3BE-9610BD4B3551}" destId="{7D59EFFB-FE88-4834-98D9-E21DE8AD6AB5}" srcOrd="2" destOrd="0" presId="urn:microsoft.com/office/officeart/2005/8/layout/orgChart1"/>
    <dgm:cxn modelId="{1CBD069E-7710-470D-9A52-17BDA9772EF8}" type="presParOf" srcId="{7D30887B-E1FA-4A47-9B6E-9732189B5F0D}" destId="{3DCAF54C-3142-4AE6-8860-5D307BBB3D79}" srcOrd="6" destOrd="0" presId="urn:microsoft.com/office/officeart/2005/8/layout/orgChart1"/>
    <dgm:cxn modelId="{920A989D-3DC6-4DC3-A327-3BCAC151B99D}" type="presParOf" srcId="{7D30887B-E1FA-4A47-9B6E-9732189B5F0D}" destId="{BA298B61-2287-4C4A-A1F0-E50267D5349F}" srcOrd="7" destOrd="0" presId="urn:microsoft.com/office/officeart/2005/8/layout/orgChart1"/>
    <dgm:cxn modelId="{8F09270C-16F9-4928-98A9-A9BC6679313A}" type="presParOf" srcId="{BA298B61-2287-4C4A-A1F0-E50267D5349F}" destId="{A65746F4-945E-4B05-890E-61AE7375D04E}" srcOrd="0" destOrd="0" presId="urn:microsoft.com/office/officeart/2005/8/layout/orgChart1"/>
    <dgm:cxn modelId="{26B4A831-ED03-4DEF-8D48-F28888843A07}" type="presParOf" srcId="{A65746F4-945E-4B05-890E-61AE7375D04E}" destId="{CBFCA7AD-D692-4CA5-A76E-71FBFBB38433}" srcOrd="0" destOrd="0" presId="urn:microsoft.com/office/officeart/2005/8/layout/orgChart1"/>
    <dgm:cxn modelId="{5BA90EF9-315E-4D69-9886-724B4BF009B5}" type="presParOf" srcId="{A65746F4-945E-4B05-890E-61AE7375D04E}" destId="{42B76858-AE02-40F7-9891-F26455A9B1AD}" srcOrd="1" destOrd="0" presId="urn:microsoft.com/office/officeart/2005/8/layout/orgChart1"/>
    <dgm:cxn modelId="{367995FB-16EB-4DBB-8C2F-28C34E9419A3}" type="presParOf" srcId="{BA298B61-2287-4C4A-A1F0-E50267D5349F}" destId="{4D285E7D-3B41-429D-99DE-AA7916C62297}" srcOrd="1" destOrd="0" presId="urn:microsoft.com/office/officeart/2005/8/layout/orgChart1"/>
    <dgm:cxn modelId="{245CDBDE-FAA2-47D4-9D08-F7F32E4875DE}" type="presParOf" srcId="{BA298B61-2287-4C4A-A1F0-E50267D5349F}" destId="{A33EF34D-1FA3-41EF-8673-4DACA18C3619}" srcOrd="2" destOrd="0" presId="urn:microsoft.com/office/officeart/2005/8/layout/orgChart1"/>
    <dgm:cxn modelId="{37859F9F-6A7D-4563-BDFC-F098270642BA}" type="presParOf" srcId="{6AFCEDC8-CDD6-46AB-BA8E-854171BD36CA}" destId="{177782E0-2B3C-43B8-982B-AAED169B6B26}" srcOrd="2" destOrd="0" presId="urn:microsoft.com/office/officeart/2005/8/layout/orgChart1"/>
    <dgm:cxn modelId="{F2648153-19BA-4FD1-AB5A-C6C25771A512}" type="presParOf" srcId="{E4E153D4-926E-4AA9-81F6-6479EDD1E406}" destId="{481E5345-0E58-4687-958D-0095A3D8FAFA}" srcOrd="2" destOrd="0" presId="urn:microsoft.com/office/officeart/2005/8/layout/orgChart1"/>
    <dgm:cxn modelId="{3E2D9EA1-C0F1-4CB8-8126-F21AA862928C}" type="presParOf" srcId="{E4E153D4-926E-4AA9-81F6-6479EDD1E406}" destId="{BBE7A3BA-1B0E-4339-B559-D4495C999EB6}" srcOrd="3" destOrd="0" presId="urn:microsoft.com/office/officeart/2005/8/layout/orgChart1"/>
    <dgm:cxn modelId="{D9B1A85B-1807-4BF2-892B-274BBC7EA836}" type="presParOf" srcId="{BBE7A3BA-1B0E-4339-B559-D4495C999EB6}" destId="{0285EAEE-06AF-4A9D-AEBC-7610F0515B08}" srcOrd="0" destOrd="0" presId="urn:microsoft.com/office/officeart/2005/8/layout/orgChart1"/>
    <dgm:cxn modelId="{DE844E3B-4114-4C27-98A2-E5040BEA5B72}" type="presParOf" srcId="{0285EAEE-06AF-4A9D-AEBC-7610F0515B08}" destId="{0C22FFA3-A5C2-48FF-B90F-B5EC2C0F167A}" srcOrd="0" destOrd="0" presId="urn:microsoft.com/office/officeart/2005/8/layout/orgChart1"/>
    <dgm:cxn modelId="{53E0D6FD-07F7-4F71-9B51-0DBBCAACE871}" type="presParOf" srcId="{0285EAEE-06AF-4A9D-AEBC-7610F0515B08}" destId="{1B53089A-82CC-4A14-A203-203795C12C2F}" srcOrd="1" destOrd="0" presId="urn:microsoft.com/office/officeart/2005/8/layout/orgChart1"/>
    <dgm:cxn modelId="{2888F280-D69B-481D-8897-09F0F70DFE50}" type="presParOf" srcId="{BBE7A3BA-1B0E-4339-B559-D4495C999EB6}" destId="{1FE67103-2FBF-4AA0-95A3-AC8E9D8392B6}" srcOrd="1" destOrd="0" presId="urn:microsoft.com/office/officeart/2005/8/layout/orgChart1"/>
    <dgm:cxn modelId="{E9B95340-E5B9-4411-A237-F61911F1EF64}" type="presParOf" srcId="{1FE67103-2FBF-4AA0-95A3-AC8E9D8392B6}" destId="{00E30D8A-84B9-4C47-884F-2FA00910502E}" srcOrd="0" destOrd="0" presId="urn:microsoft.com/office/officeart/2005/8/layout/orgChart1"/>
    <dgm:cxn modelId="{BE236FBB-E6EB-455C-BBE4-C3F56A104C3E}" type="presParOf" srcId="{1FE67103-2FBF-4AA0-95A3-AC8E9D8392B6}" destId="{EE4B3AF9-02E0-4CB4-9C2F-B539C298A3DA}" srcOrd="1" destOrd="0" presId="urn:microsoft.com/office/officeart/2005/8/layout/orgChart1"/>
    <dgm:cxn modelId="{9C2E8909-974A-475A-B816-AD74B4DFE134}" type="presParOf" srcId="{EE4B3AF9-02E0-4CB4-9C2F-B539C298A3DA}" destId="{75AE4C06-90D0-4B5E-83D1-CCB3E31B36BF}" srcOrd="0" destOrd="0" presId="urn:microsoft.com/office/officeart/2005/8/layout/orgChart1"/>
    <dgm:cxn modelId="{91888933-CAB9-485C-9D75-42035CAC23D2}" type="presParOf" srcId="{75AE4C06-90D0-4B5E-83D1-CCB3E31B36BF}" destId="{85E75D48-179B-425B-822F-596CB586FBB5}" srcOrd="0" destOrd="0" presId="urn:microsoft.com/office/officeart/2005/8/layout/orgChart1"/>
    <dgm:cxn modelId="{5A8E925B-76FB-4A59-9752-B3BE14319DE0}" type="presParOf" srcId="{75AE4C06-90D0-4B5E-83D1-CCB3E31B36BF}" destId="{CC4D41EA-1E71-4B83-8870-F33125717739}" srcOrd="1" destOrd="0" presId="urn:microsoft.com/office/officeart/2005/8/layout/orgChart1"/>
    <dgm:cxn modelId="{A11CD571-C273-4F9E-8816-3CCE582F7ED2}" type="presParOf" srcId="{EE4B3AF9-02E0-4CB4-9C2F-B539C298A3DA}" destId="{37F32B39-D629-48C5-9E13-6DD300A19A5B}" srcOrd="1" destOrd="0" presId="urn:microsoft.com/office/officeart/2005/8/layout/orgChart1"/>
    <dgm:cxn modelId="{593D99AE-86A4-46A5-9CB5-67D4167EED67}" type="presParOf" srcId="{37F32B39-D629-48C5-9E13-6DD300A19A5B}" destId="{1DF9120C-F8DA-410A-8D29-7AFFA8DC49CF}" srcOrd="0" destOrd="0" presId="urn:microsoft.com/office/officeart/2005/8/layout/orgChart1"/>
    <dgm:cxn modelId="{B5AD6A33-5B7C-4ECD-8449-A1D64E153719}" type="presParOf" srcId="{37F32B39-D629-48C5-9E13-6DD300A19A5B}" destId="{D5BA4748-CEDB-4346-8BB9-9E5E49A42C10}" srcOrd="1" destOrd="0" presId="urn:microsoft.com/office/officeart/2005/8/layout/orgChart1"/>
    <dgm:cxn modelId="{ECC3AE3E-63F1-468E-9A98-1A656933E629}" type="presParOf" srcId="{D5BA4748-CEDB-4346-8BB9-9E5E49A42C10}" destId="{92B48B58-3E3A-4B81-9C2E-609C306DEDEE}" srcOrd="0" destOrd="0" presId="urn:microsoft.com/office/officeart/2005/8/layout/orgChart1"/>
    <dgm:cxn modelId="{56B53253-CC05-4318-B485-1F78BF91A269}" type="presParOf" srcId="{92B48B58-3E3A-4B81-9C2E-609C306DEDEE}" destId="{A92A1BE1-0B75-43F8-9C75-255F2A1B36FF}" srcOrd="0" destOrd="0" presId="urn:microsoft.com/office/officeart/2005/8/layout/orgChart1"/>
    <dgm:cxn modelId="{CC5BBAC0-6758-4162-8D76-E9DEA5F53C74}" type="presParOf" srcId="{92B48B58-3E3A-4B81-9C2E-609C306DEDEE}" destId="{4BE547FF-EEB2-40D0-8E76-8468D86D9804}" srcOrd="1" destOrd="0" presId="urn:microsoft.com/office/officeart/2005/8/layout/orgChart1"/>
    <dgm:cxn modelId="{420BB1B1-89CB-4AED-AFBF-F4BD17551F78}" type="presParOf" srcId="{D5BA4748-CEDB-4346-8BB9-9E5E49A42C10}" destId="{CAE1FD0C-877A-4C5E-9644-6F26221AE574}" srcOrd="1" destOrd="0" presId="urn:microsoft.com/office/officeart/2005/8/layout/orgChart1"/>
    <dgm:cxn modelId="{58B915C9-EAF1-4CE5-B07C-42117EE4663A}" type="presParOf" srcId="{D5BA4748-CEDB-4346-8BB9-9E5E49A42C10}" destId="{31FBFDE3-62AA-45CF-8934-E448EDBB6CAC}" srcOrd="2" destOrd="0" presId="urn:microsoft.com/office/officeart/2005/8/layout/orgChart1"/>
    <dgm:cxn modelId="{ADB0EC06-2DE6-40D2-B8BE-5F13FD61C57E}" type="presParOf" srcId="{37F32B39-D629-48C5-9E13-6DD300A19A5B}" destId="{9D3956D7-A89E-4B56-80D2-0963ECB37B12}" srcOrd="2" destOrd="0" presId="urn:microsoft.com/office/officeart/2005/8/layout/orgChart1"/>
    <dgm:cxn modelId="{6C9D98D2-0CE9-43E5-8186-2D7D226B7983}" type="presParOf" srcId="{37F32B39-D629-48C5-9E13-6DD300A19A5B}" destId="{BBC9F4BE-8EC6-4097-8246-3FA1D4C1CFE2}" srcOrd="3" destOrd="0" presId="urn:microsoft.com/office/officeart/2005/8/layout/orgChart1"/>
    <dgm:cxn modelId="{CB60C728-F3F9-4072-9F20-AB91C62AD027}" type="presParOf" srcId="{BBC9F4BE-8EC6-4097-8246-3FA1D4C1CFE2}" destId="{E8CE107B-31DD-4DA4-A813-2829C6BC46D6}" srcOrd="0" destOrd="0" presId="urn:microsoft.com/office/officeart/2005/8/layout/orgChart1"/>
    <dgm:cxn modelId="{A85E5194-18B7-4475-A5F7-A201B0BA3A49}" type="presParOf" srcId="{E8CE107B-31DD-4DA4-A813-2829C6BC46D6}" destId="{68BF90A2-AB6D-422A-8C04-6FAB0175D30E}" srcOrd="0" destOrd="0" presId="urn:microsoft.com/office/officeart/2005/8/layout/orgChart1"/>
    <dgm:cxn modelId="{0FD985F5-7A1E-4182-AB01-ED738FA2CFED}" type="presParOf" srcId="{E8CE107B-31DD-4DA4-A813-2829C6BC46D6}" destId="{D2DC7411-5E43-41AA-98AE-C87E145E618B}" srcOrd="1" destOrd="0" presId="urn:microsoft.com/office/officeart/2005/8/layout/orgChart1"/>
    <dgm:cxn modelId="{4AE6DD3E-DA8A-4CA5-8D72-799EA45C125D}" type="presParOf" srcId="{BBC9F4BE-8EC6-4097-8246-3FA1D4C1CFE2}" destId="{D1766C39-8C92-4D8C-8F88-FA0EB91FDF65}" srcOrd="1" destOrd="0" presId="urn:microsoft.com/office/officeart/2005/8/layout/orgChart1"/>
    <dgm:cxn modelId="{BB49AD9F-D58E-49CA-B4A0-0224DB6B81CE}" type="presParOf" srcId="{BBC9F4BE-8EC6-4097-8246-3FA1D4C1CFE2}" destId="{470D01D6-81AB-496C-AD1F-E234CB38612B}" srcOrd="2" destOrd="0" presId="urn:microsoft.com/office/officeart/2005/8/layout/orgChart1"/>
    <dgm:cxn modelId="{9D83A93A-281D-45C7-AB10-CCD229CEF334}" type="presParOf" srcId="{EE4B3AF9-02E0-4CB4-9C2F-B539C298A3DA}" destId="{1D0E9739-A185-40EB-917E-877568191A6A}" srcOrd="2" destOrd="0" presId="urn:microsoft.com/office/officeart/2005/8/layout/orgChart1"/>
    <dgm:cxn modelId="{67682418-A578-46F4-9866-23BC0A028BEA}" type="presParOf" srcId="{1FE67103-2FBF-4AA0-95A3-AC8E9D8392B6}" destId="{D5459636-4B8E-4CC7-B081-817FFBB225EF}" srcOrd="2" destOrd="0" presId="urn:microsoft.com/office/officeart/2005/8/layout/orgChart1"/>
    <dgm:cxn modelId="{7AAF267F-E93A-4B6A-BB8C-30F7892B0742}" type="presParOf" srcId="{1FE67103-2FBF-4AA0-95A3-AC8E9D8392B6}" destId="{617B2A65-139A-4818-8E4A-C5D938CF9E54}" srcOrd="3" destOrd="0" presId="urn:microsoft.com/office/officeart/2005/8/layout/orgChart1"/>
    <dgm:cxn modelId="{EEF712D5-1C58-44EA-8CE0-B59C269C2075}" type="presParOf" srcId="{617B2A65-139A-4818-8E4A-C5D938CF9E54}" destId="{77007E96-59E4-4467-BAE3-6413D8713645}" srcOrd="0" destOrd="0" presId="urn:microsoft.com/office/officeart/2005/8/layout/orgChart1"/>
    <dgm:cxn modelId="{812A0116-BF3E-44E1-BF41-695AEC02C548}" type="presParOf" srcId="{77007E96-59E4-4467-BAE3-6413D8713645}" destId="{DABCCCD4-3EEA-4F6E-993E-9B44849F787B}" srcOrd="0" destOrd="0" presId="urn:microsoft.com/office/officeart/2005/8/layout/orgChart1"/>
    <dgm:cxn modelId="{C4CFC0CB-BCBB-4102-9855-0047E790C2A6}" type="presParOf" srcId="{77007E96-59E4-4467-BAE3-6413D8713645}" destId="{69298032-9B80-4DB8-8600-13861F43992E}" srcOrd="1" destOrd="0" presId="urn:microsoft.com/office/officeart/2005/8/layout/orgChart1"/>
    <dgm:cxn modelId="{AD22543B-FED3-45CD-B56C-858357E6679D}" type="presParOf" srcId="{617B2A65-139A-4818-8E4A-C5D938CF9E54}" destId="{AAED0F42-E144-4ECF-B396-C44F91835C23}" srcOrd="1" destOrd="0" presId="urn:microsoft.com/office/officeart/2005/8/layout/orgChart1"/>
    <dgm:cxn modelId="{1B9EE992-1A4D-47C5-A114-22A44E8D7387}" type="presParOf" srcId="{AAED0F42-E144-4ECF-B396-C44F91835C23}" destId="{41A64C40-A127-4ABD-8E95-3E6BF002369B}" srcOrd="0" destOrd="0" presId="urn:microsoft.com/office/officeart/2005/8/layout/orgChart1"/>
    <dgm:cxn modelId="{B4AFD751-39CE-4F05-A788-4E904A2B0477}" type="presParOf" srcId="{AAED0F42-E144-4ECF-B396-C44F91835C23}" destId="{CBF30099-487E-4F9C-B75D-E0DFB5B23DD3}" srcOrd="1" destOrd="0" presId="urn:microsoft.com/office/officeart/2005/8/layout/orgChart1"/>
    <dgm:cxn modelId="{B89E0C69-6985-49E5-8ABD-B4E429CED4AE}" type="presParOf" srcId="{CBF30099-487E-4F9C-B75D-E0DFB5B23DD3}" destId="{2A2B4E23-A35F-4C4B-817E-93FD62CCF6A7}" srcOrd="0" destOrd="0" presId="urn:microsoft.com/office/officeart/2005/8/layout/orgChart1"/>
    <dgm:cxn modelId="{1AE8275F-0837-4B4F-96E3-9838EA005CB5}" type="presParOf" srcId="{2A2B4E23-A35F-4C4B-817E-93FD62CCF6A7}" destId="{D3854D02-4A10-4D2C-9CB4-0192B17432A6}" srcOrd="0" destOrd="0" presId="urn:microsoft.com/office/officeart/2005/8/layout/orgChart1"/>
    <dgm:cxn modelId="{965372EE-B12F-44CE-A6C1-1036991E993A}" type="presParOf" srcId="{2A2B4E23-A35F-4C4B-817E-93FD62CCF6A7}" destId="{E54A4153-A502-4271-A0BB-564BD5F1F09A}" srcOrd="1" destOrd="0" presId="urn:microsoft.com/office/officeart/2005/8/layout/orgChart1"/>
    <dgm:cxn modelId="{F8908336-EA55-40DA-96C1-724B1A2F24CE}" type="presParOf" srcId="{CBF30099-487E-4F9C-B75D-E0DFB5B23DD3}" destId="{328D5E55-0D7E-4AD9-A8B8-C8E485DB6923}" srcOrd="1" destOrd="0" presId="urn:microsoft.com/office/officeart/2005/8/layout/orgChart1"/>
    <dgm:cxn modelId="{35121D24-4946-4A81-9861-2F877FB85036}" type="presParOf" srcId="{CBF30099-487E-4F9C-B75D-E0DFB5B23DD3}" destId="{C586D46D-EE3F-44BC-9E2D-46CA5F19249C}" srcOrd="2" destOrd="0" presId="urn:microsoft.com/office/officeart/2005/8/layout/orgChart1"/>
    <dgm:cxn modelId="{FD9D45AC-8EB5-4A97-884A-296C48691398}" type="presParOf" srcId="{AAED0F42-E144-4ECF-B396-C44F91835C23}" destId="{6080EFC4-76BB-4BFD-A5B5-1C346DA48F8A}" srcOrd="2" destOrd="0" presId="urn:microsoft.com/office/officeart/2005/8/layout/orgChart1"/>
    <dgm:cxn modelId="{63DC6219-A545-4C43-ACED-1EBEEC1C8B83}" type="presParOf" srcId="{AAED0F42-E144-4ECF-B396-C44F91835C23}" destId="{E0EDCF40-7360-49E7-B40F-67D13554512E}" srcOrd="3" destOrd="0" presId="urn:microsoft.com/office/officeart/2005/8/layout/orgChart1"/>
    <dgm:cxn modelId="{264B33F5-B930-4150-A708-D4902194EDAC}" type="presParOf" srcId="{E0EDCF40-7360-49E7-B40F-67D13554512E}" destId="{47C6B631-18E5-498A-AD8A-6FDE7E069544}" srcOrd="0" destOrd="0" presId="urn:microsoft.com/office/officeart/2005/8/layout/orgChart1"/>
    <dgm:cxn modelId="{C9FA8009-9B75-4961-8621-874A7A8A5487}" type="presParOf" srcId="{47C6B631-18E5-498A-AD8A-6FDE7E069544}" destId="{E98D2F34-1B03-40EA-820D-71435AE6E9B0}" srcOrd="0" destOrd="0" presId="urn:microsoft.com/office/officeart/2005/8/layout/orgChart1"/>
    <dgm:cxn modelId="{827ABD88-31B4-40A5-BDAD-280CC0B6D042}" type="presParOf" srcId="{47C6B631-18E5-498A-AD8A-6FDE7E069544}" destId="{666B280B-B67E-49F1-8705-E6A990EE49DD}" srcOrd="1" destOrd="0" presId="urn:microsoft.com/office/officeart/2005/8/layout/orgChart1"/>
    <dgm:cxn modelId="{9F36A50F-6964-4DA7-B974-E7E87A04CA66}" type="presParOf" srcId="{E0EDCF40-7360-49E7-B40F-67D13554512E}" destId="{EE50645D-C151-4A46-B851-9E4B1FCA1F9D}" srcOrd="1" destOrd="0" presId="urn:microsoft.com/office/officeart/2005/8/layout/orgChart1"/>
    <dgm:cxn modelId="{8E79404D-D29D-4661-8A58-E24FFA04C930}" type="presParOf" srcId="{E0EDCF40-7360-49E7-B40F-67D13554512E}" destId="{25AC79C0-A39C-4D3B-92ED-D820EE8FE5BB}" srcOrd="2" destOrd="0" presId="urn:microsoft.com/office/officeart/2005/8/layout/orgChart1"/>
    <dgm:cxn modelId="{48FFD8F3-BCC7-46AD-86D9-8F7481F81791}" type="presParOf" srcId="{617B2A65-139A-4818-8E4A-C5D938CF9E54}" destId="{1FADF35A-781C-47FB-851F-2CBA6BFADF21}" srcOrd="2" destOrd="0" presId="urn:microsoft.com/office/officeart/2005/8/layout/orgChart1"/>
    <dgm:cxn modelId="{AEB274AF-CF8E-4C43-A13F-801A92F5FA6E}" type="presParOf" srcId="{1FE67103-2FBF-4AA0-95A3-AC8E9D8392B6}" destId="{DE4DC11C-58B7-4873-BAC1-B9260F869368}" srcOrd="4" destOrd="0" presId="urn:microsoft.com/office/officeart/2005/8/layout/orgChart1"/>
    <dgm:cxn modelId="{FCB47292-D662-4603-932C-63A244F8E210}" type="presParOf" srcId="{1FE67103-2FBF-4AA0-95A3-AC8E9D8392B6}" destId="{C4384161-85F1-4D55-87EA-30E073BE7F98}" srcOrd="5" destOrd="0" presId="urn:microsoft.com/office/officeart/2005/8/layout/orgChart1"/>
    <dgm:cxn modelId="{299B5C85-00F4-4B4C-B2F3-E6BD24BA0095}" type="presParOf" srcId="{C4384161-85F1-4D55-87EA-30E073BE7F98}" destId="{565A8423-64AD-4CA3-A0B7-E5CD683CB228}" srcOrd="0" destOrd="0" presId="urn:microsoft.com/office/officeart/2005/8/layout/orgChart1"/>
    <dgm:cxn modelId="{2A6288C9-8505-42A2-9A49-71145636333C}" type="presParOf" srcId="{565A8423-64AD-4CA3-A0B7-E5CD683CB228}" destId="{77506405-3A9B-4A7B-8D15-1B413A09748D}" srcOrd="0" destOrd="0" presId="urn:microsoft.com/office/officeart/2005/8/layout/orgChart1"/>
    <dgm:cxn modelId="{504E66F4-7FF2-4426-92FD-505E0B5848DD}" type="presParOf" srcId="{565A8423-64AD-4CA3-A0B7-E5CD683CB228}" destId="{2A762DD7-4E98-4B77-8C7C-E037709F5914}" srcOrd="1" destOrd="0" presId="urn:microsoft.com/office/officeart/2005/8/layout/orgChart1"/>
    <dgm:cxn modelId="{8C4561C0-7B3A-4FDE-94B4-A89C562E6332}" type="presParOf" srcId="{C4384161-85F1-4D55-87EA-30E073BE7F98}" destId="{F8F5A69F-537A-497C-BDA6-356458AB05EE}" srcOrd="1" destOrd="0" presId="urn:microsoft.com/office/officeart/2005/8/layout/orgChart1"/>
    <dgm:cxn modelId="{8A5CCDF2-58B6-45CB-85B8-0DB40069F714}" type="presParOf" srcId="{F8F5A69F-537A-497C-BDA6-356458AB05EE}" destId="{A9BBA9E9-A96B-4DEA-B026-78742D2F0E08}" srcOrd="0" destOrd="0" presId="urn:microsoft.com/office/officeart/2005/8/layout/orgChart1"/>
    <dgm:cxn modelId="{76EBCD5B-60B8-465F-8D2C-DEC8AE267F37}" type="presParOf" srcId="{F8F5A69F-537A-497C-BDA6-356458AB05EE}" destId="{1752168D-1876-48D3-89B7-ECE9B70C6373}" srcOrd="1" destOrd="0" presId="urn:microsoft.com/office/officeart/2005/8/layout/orgChart1"/>
    <dgm:cxn modelId="{7F129A95-25B7-447D-BF5C-20BCEA9A3519}" type="presParOf" srcId="{1752168D-1876-48D3-89B7-ECE9B70C6373}" destId="{3629C9A0-BE82-4B5E-8884-7190AE9AD84C}" srcOrd="0" destOrd="0" presId="urn:microsoft.com/office/officeart/2005/8/layout/orgChart1"/>
    <dgm:cxn modelId="{6ADB3348-C429-42A1-9EF8-6AE10A485CEA}" type="presParOf" srcId="{3629C9A0-BE82-4B5E-8884-7190AE9AD84C}" destId="{DC3E60CC-6FAC-40F0-9039-9DE276F1E75D}" srcOrd="0" destOrd="0" presId="urn:microsoft.com/office/officeart/2005/8/layout/orgChart1"/>
    <dgm:cxn modelId="{7C65DCC6-5CAB-454F-AEF6-D9B87A06E010}" type="presParOf" srcId="{3629C9A0-BE82-4B5E-8884-7190AE9AD84C}" destId="{ED2DFB72-97C8-48D3-8B88-51AA6D1E0B16}" srcOrd="1" destOrd="0" presId="urn:microsoft.com/office/officeart/2005/8/layout/orgChart1"/>
    <dgm:cxn modelId="{78D5BC3B-0B14-4ABB-A23E-EA0591BEF4FA}" type="presParOf" srcId="{1752168D-1876-48D3-89B7-ECE9B70C6373}" destId="{FB96C51A-8BF7-4270-8C6A-1705D9FB451B}" srcOrd="1" destOrd="0" presId="urn:microsoft.com/office/officeart/2005/8/layout/orgChart1"/>
    <dgm:cxn modelId="{D97C8854-A149-4AB5-996A-880B027FCE7D}" type="presParOf" srcId="{1752168D-1876-48D3-89B7-ECE9B70C6373}" destId="{7E9A67B1-F0E4-4387-9B3A-7AB68A70B038}" srcOrd="2" destOrd="0" presId="urn:microsoft.com/office/officeart/2005/8/layout/orgChart1"/>
    <dgm:cxn modelId="{DDBF4183-233B-41EA-8D31-822F79EE1266}" type="presParOf" srcId="{F8F5A69F-537A-497C-BDA6-356458AB05EE}" destId="{04BB24EB-71FE-4B84-A1DD-91E6B244D4A4}" srcOrd="2" destOrd="0" presId="urn:microsoft.com/office/officeart/2005/8/layout/orgChart1"/>
    <dgm:cxn modelId="{36F4A3D6-9499-4685-B146-60B1EF2704AC}" type="presParOf" srcId="{F8F5A69F-537A-497C-BDA6-356458AB05EE}" destId="{4678CC7C-309F-4AD0-A501-7D228DEAB6E3}" srcOrd="3" destOrd="0" presId="urn:microsoft.com/office/officeart/2005/8/layout/orgChart1"/>
    <dgm:cxn modelId="{C14DF72F-111E-4FB2-A3BF-6E58B8E72334}" type="presParOf" srcId="{4678CC7C-309F-4AD0-A501-7D228DEAB6E3}" destId="{50BD2807-4481-41DE-B0F8-8772F31FB68F}" srcOrd="0" destOrd="0" presId="urn:microsoft.com/office/officeart/2005/8/layout/orgChart1"/>
    <dgm:cxn modelId="{3BEFE7DA-4AEC-487F-877B-41473CC54BE1}" type="presParOf" srcId="{50BD2807-4481-41DE-B0F8-8772F31FB68F}" destId="{6DE3CB77-A8AF-4076-BCB4-077E783920F6}" srcOrd="0" destOrd="0" presId="urn:microsoft.com/office/officeart/2005/8/layout/orgChart1"/>
    <dgm:cxn modelId="{12CAFED5-DB33-48F5-B170-FD69C817A0C6}" type="presParOf" srcId="{50BD2807-4481-41DE-B0F8-8772F31FB68F}" destId="{3A071D39-B83E-4E8E-9560-77F9A24CF5C1}" srcOrd="1" destOrd="0" presId="urn:microsoft.com/office/officeart/2005/8/layout/orgChart1"/>
    <dgm:cxn modelId="{9FB4EBE2-56C2-4FBA-A1E8-E905A84D2141}" type="presParOf" srcId="{4678CC7C-309F-4AD0-A501-7D228DEAB6E3}" destId="{2610979F-CA0E-450A-94B0-FCF2BEA95916}" srcOrd="1" destOrd="0" presId="urn:microsoft.com/office/officeart/2005/8/layout/orgChart1"/>
    <dgm:cxn modelId="{BF47AC37-184C-436F-8539-0E05606F6BF5}" type="presParOf" srcId="{4678CC7C-309F-4AD0-A501-7D228DEAB6E3}" destId="{0F6553EB-A4AC-4468-8341-4B2696415340}" srcOrd="2" destOrd="0" presId="urn:microsoft.com/office/officeart/2005/8/layout/orgChart1"/>
    <dgm:cxn modelId="{7B60EE19-2DDA-421D-B92D-52AFFA9A818A}" type="presParOf" srcId="{C4384161-85F1-4D55-87EA-30E073BE7F98}" destId="{B368AD0C-CAAD-4488-B39A-1E5B56AB4B77}" srcOrd="2" destOrd="0" presId="urn:microsoft.com/office/officeart/2005/8/layout/orgChart1"/>
    <dgm:cxn modelId="{3056F826-6C60-4432-BF08-090D0B24E08B}" type="presParOf" srcId="{1FE67103-2FBF-4AA0-95A3-AC8E9D8392B6}" destId="{9F4FDD80-BFE2-482A-BC5A-3BAB67F01FA5}" srcOrd="6" destOrd="0" presId="urn:microsoft.com/office/officeart/2005/8/layout/orgChart1"/>
    <dgm:cxn modelId="{DEDBA26E-EA43-4CC8-B6E1-8DBC1030EB45}" type="presParOf" srcId="{1FE67103-2FBF-4AA0-95A3-AC8E9D8392B6}" destId="{F73849CE-FE16-45EC-A51A-6AF6AA8C7332}" srcOrd="7" destOrd="0" presId="urn:microsoft.com/office/officeart/2005/8/layout/orgChart1"/>
    <dgm:cxn modelId="{63D4E194-6FF5-4501-BB83-45DC5ECC55C1}" type="presParOf" srcId="{F73849CE-FE16-45EC-A51A-6AF6AA8C7332}" destId="{92EB1B61-D32C-4977-B6A2-35878B3941D3}" srcOrd="0" destOrd="0" presId="urn:microsoft.com/office/officeart/2005/8/layout/orgChart1"/>
    <dgm:cxn modelId="{E4322831-0304-4448-B66D-F2073A625BC5}" type="presParOf" srcId="{92EB1B61-D32C-4977-B6A2-35878B3941D3}" destId="{1F9A9766-F9CC-497F-BEED-F9E5387CF366}" srcOrd="0" destOrd="0" presId="urn:microsoft.com/office/officeart/2005/8/layout/orgChart1"/>
    <dgm:cxn modelId="{DA8A9850-E9C2-4186-82B7-716821B9D9EA}" type="presParOf" srcId="{92EB1B61-D32C-4977-B6A2-35878B3941D3}" destId="{01B86BDC-EC80-4762-A3BB-59B80D0E89E8}" srcOrd="1" destOrd="0" presId="urn:microsoft.com/office/officeart/2005/8/layout/orgChart1"/>
    <dgm:cxn modelId="{B5862DA8-4327-43B4-969D-1E678F278298}" type="presParOf" srcId="{F73849CE-FE16-45EC-A51A-6AF6AA8C7332}" destId="{0FE54543-2918-40EF-9E60-8238AC993C1D}" srcOrd="1" destOrd="0" presId="urn:microsoft.com/office/officeart/2005/8/layout/orgChart1"/>
    <dgm:cxn modelId="{B5918A38-186D-4CF0-993D-0BE018B2CCC8}" type="presParOf" srcId="{0FE54543-2918-40EF-9E60-8238AC993C1D}" destId="{F08D62B8-9BBD-4842-8E31-48FFDD64BFA2}" srcOrd="0" destOrd="0" presId="urn:microsoft.com/office/officeart/2005/8/layout/orgChart1"/>
    <dgm:cxn modelId="{AF6E1720-F412-483E-B004-C80B8261C36C}" type="presParOf" srcId="{0FE54543-2918-40EF-9E60-8238AC993C1D}" destId="{BC5FB9C3-E58E-45E9-8FF8-C6A3A11F0ABA}" srcOrd="1" destOrd="0" presId="urn:microsoft.com/office/officeart/2005/8/layout/orgChart1"/>
    <dgm:cxn modelId="{88A7CE0D-005C-4AFD-BCC4-D2B90A6E5DDA}" type="presParOf" srcId="{BC5FB9C3-E58E-45E9-8FF8-C6A3A11F0ABA}" destId="{D7E72A70-45FE-461D-BAD8-7B7023ECF32A}" srcOrd="0" destOrd="0" presId="urn:microsoft.com/office/officeart/2005/8/layout/orgChart1"/>
    <dgm:cxn modelId="{EF0DF7E4-D9E5-4720-AE61-7929DAB12E2C}" type="presParOf" srcId="{D7E72A70-45FE-461D-BAD8-7B7023ECF32A}" destId="{33D6C262-F6E1-410D-9592-3D29F880C4B4}" srcOrd="0" destOrd="0" presId="urn:microsoft.com/office/officeart/2005/8/layout/orgChart1"/>
    <dgm:cxn modelId="{07FBC4D8-3184-4712-BE85-FEAB9C267159}" type="presParOf" srcId="{D7E72A70-45FE-461D-BAD8-7B7023ECF32A}" destId="{05EC388F-AD11-465C-B70E-900A90A595C1}" srcOrd="1" destOrd="0" presId="urn:microsoft.com/office/officeart/2005/8/layout/orgChart1"/>
    <dgm:cxn modelId="{94A68734-BC46-413B-9920-A5B5247EF9F8}" type="presParOf" srcId="{BC5FB9C3-E58E-45E9-8FF8-C6A3A11F0ABA}" destId="{714D730F-F05D-46C8-94CF-8CC1AC18B3ED}" srcOrd="1" destOrd="0" presId="urn:microsoft.com/office/officeart/2005/8/layout/orgChart1"/>
    <dgm:cxn modelId="{F6F39F93-8EBA-442E-B12A-0358B30E8F91}" type="presParOf" srcId="{BC5FB9C3-E58E-45E9-8FF8-C6A3A11F0ABA}" destId="{7F29ABBB-49D2-4E1E-8FC1-CE85CDD7C711}" srcOrd="2" destOrd="0" presId="urn:microsoft.com/office/officeart/2005/8/layout/orgChart1"/>
    <dgm:cxn modelId="{3FA7447A-C239-436C-B5DC-F82DB460F66D}" type="presParOf" srcId="{0FE54543-2918-40EF-9E60-8238AC993C1D}" destId="{C79A8A09-79DE-4DBF-92B6-70358FA0607D}" srcOrd="2" destOrd="0" presId="urn:microsoft.com/office/officeart/2005/8/layout/orgChart1"/>
    <dgm:cxn modelId="{60187342-2FB3-41EF-A60E-52A8BC06DE80}" type="presParOf" srcId="{0FE54543-2918-40EF-9E60-8238AC993C1D}" destId="{CF426FBC-3C8C-4C22-B6C2-0307B5F6307A}" srcOrd="3" destOrd="0" presId="urn:microsoft.com/office/officeart/2005/8/layout/orgChart1"/>
    <dgm:cxn modelId="{0D0FE9EB-1380-4825-938A-99A70A89711C}" type="presParOf" srcId="{CF426FBC-3C8C-4C22-B6C2-0307B5F6307A}" destId="{6E9BCDBB-5636-4202-9994-F8DF67A169C6}" srcOrd="0" destOrd="0" presId="urn:microsoft.com/office/officeart/2005/8/layout/orgChart1"/>
    <dgm:cxn modelId="{60517121-744B-43E6-9695-14FAC764C504}" type="presParOf" srcId="{6E9BCDBB-5636-4202-9994-F8DF67A169C6}" destId="{0BE04B52-41D5-4942-9F03-701F7F423A94}" srcOrd="0" destOrd="0" presId="urn:microsoft.com/office/officeart/2005/8/layout/orgChart1"/>
    <dgm:cxn modelId="{CD3ED1B5-9A64-4BC4-A2DE-43801B6087F3}" type="presParOf" srcId="{6E9BCDBB-5636-4202-9994-F8DF67A169C6}" destId="{89B6D451-90A6-46BB-A32C-D298BCE6FB52}" srcOrd="1" destOrd="0" presId="urn:microsoft.com/office/officeart/2005/8/layout/orgChart1"/>
    <dgm:cxn modelId="{16DF0C88-8651-400C-8628-2369556138F5}" type="presParOf" srcId="{CF426FBC-3C8C-4C22-B6C2-0307B5F6307A}" destId="{FB17DD2F-2BE8-4202-AFB5-82E01972D6B3}" srcOrd="1" destOrd="0" presId="urn:microsoft.com/office/officeart/2005/8/layout/orgChart1"/>
    <dgm:cxn modelId="{98D2DE79-7E00-44C9-9F08-DCCD8038B3FE}" type="presParOf" srcId="{CF426FBC-3C8C-4C22-B6C2-0307B5F6307A}" destId="{572A9DAD-DCED-41ED-9535-83776E60D0D2}" srcOrd="2" destOrd="0" presId="urn:microsoft.com/office/officeart/2005/8/layout/orgChart1"/>
    <dgm:cxn modelId="{3ED9343A-309B-4FF6-B9D5-58C349756E4F}" type="presParOf" srcId="{F73849CE-FE16-45EC-A51A-6AF6AA8C7332}" destId="{E4395285-098F-4324-8F07-76CC213DBBBA}" srcOrd="2" destOrd="0" presId="urn:microsoft.com/office/officeart/2005/8/layout/orgChart1"/>
    <dgm:cxn modelId="{F2E5644B-D68A-4554-A429-7679293A18D0}" type="presParOf" srcId="{BBE7A3BA-1B0E-4339-B559-D4495C999EB6}" destId="{D459D077-077A-44EC-A980-53242D5B723F}" srcOrd="2" destOrd="0" presId="urn:microsoft.com/office/officeart/2005/8/layout/orgChart1"/>
    <dgm:cxn modelId="{D2038B83-5014-40CE-B3CC-3E5AA0865ACE}" type="presParOf" srcId="{6D6BB060-755B-4DD5-9293-CAC622025BFD}" destId="{45CD8C8A-C9B1-4F58-89BD-98D5DF14FAF8}" srcOrd="2" destOrd="0" presId="urn:microsoft.com/office/officeart/2005/8/layout/orgChart1"/>
    <dgm:cxn modelId="{A228E3AB-18F6-452A-9354-0098690F632A}" type="presParOf" srcId="{E3996C12-6C54-4F01-8597-36F7ACE83A59}" destId="{A32D1734-56DB-45B3-AFC7-33D7C62A10E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7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9A8A09-79DE-4DBF-92B6-70358FA0607D}">
      <dsp:nvSpPr>
        <dsp:cNvPr id="0" name=""/>
        <dsp:cNvSpPr/>
      </dsp:nvSpPr>
      <dsp:spPr>
        <a:xfrm>
          <a:off x="6535404" y="2421046"/>
          <a:ext cx="91440" cy="11085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8569"/>
              </a:lnTo>
              <a:lnTo>
                <a:pt x="72695" y="11085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8D62B8-9BBD-4842-8E31-48FFDD64BFA2}">
      <dsp:nvSpPr>
        <dsp:cNvPr id="0" name=""/>
        <dsp:cNvSpPr/>
      </dsp:nvSpPr>
      <dsp:spPr>
        <a:xfrm>
          <a:off x="6535404" y="2421046"/>
          <a:ext cx="91440" cy="4538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3881"/>
              </a:lnTo>
              <a:lnTo>
                <a:pt x="72078" y="45388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4FDD80-BFE2-482A-BC5A-3BAB67F01FA5}">
      <dsp:nvSpPr>
        <dsp:cNvPr id="0" name=""/>
        <dsp:cNvSpPr/>
      </dsp:nvSpPr>
      <dsp:spPr>
        <a:xfrm>
          <a:off x="5019700" y="1765140"/>
          <a:ext cx="1934912" cy="1890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05"/>
              </a:lnTo>
              <a:lnTo>
                <a:pt x="1934912" y="91005"/>
              </a:lnTo>
              <a:lnTo>
                <a:pt x="1934912" y="18904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BB24EB-71FE-4B84-A1DD-91E6B244D4A4}">
      <dsp:nvSpPr>
        <dsp:cNvPr id="0" name=""/>
        <dsp:cNvSpPr/>
      </dsp:nvSpPr>
      <dsp:spPr>
        <a:xfrm>
          <a:off x="5459552" y="2432783"/>
          <a:ext cx="91440" cy="10956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95609"/>
              </a:lnTo>
              <a:lnTo>
                <a:pt x="109072" y="109560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BBA9E9-A96B-4DEA-B026-78742D2F0E08}">
      <dsp:nvSpPr>
        <dsp:cNvPr id="0" name=""/>
        <dsp:cNvSpPr/>
      </dsp:nvSpPr>
      <dsp:spPr>
        <a:xfrm>
          <a:off x="5459552" y="2432783"/>
          <a:ext cx="91440" cy="4412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1243"/>
              </a:lnTo>
              <a:lnTo>
                <a:pt x="119773" y="44124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4DC11C-58B7-4873-BAC1-B9260F869368}">
      <dsp:nvSpPr>
        <dsp:cNvPr id="0" name=""/>
        <dsp:cNvSpPr/>
      </dsp:nvSpPr>
      <dsp:spPr>
        <a:xfrm>
          <a:off x="5019700" y="1765140"/>
          <a:ext cx="859060" cy="200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741"/>
              </a:lnTo>
              <a:lnTo>
                <a:pt x="859060" y="102741"/>
              </a:lnTo>
              <a:lnTo>
                <a:pt x="859060" y="20078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80EFC4-76BB-4BFD-A5B5-1C346DA48F8A}">
      <dsp:nvSpPr>
        <dsp:cNvPr id="0" name=""/>
        <dsp:cNvSpPr/>
      </dsp:nvSpPr>
      <dsp:spPr>
        <a:xfrm>
          <a:off x="4320469" y="2423502"/>
          <a:ext cx="91440" cy="10842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4204"/>
              </a:lnTo>
              <a:lnTo>
                <a:pt x="111528" y="108420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A64C40-A127-4ABD-8E95-3E6BF002369B}">
      <dsp:nvSpPr>
        <dsp:cNvPr id="0" name=""/>
        <dsp:cNvSpPr/>
      </dsp:nvSpPr>
      <dsp:spPr>
        <a:xfrm>
          <a:off x="4320469" y="2423502"/>
          <a:ext cx="91440" cy="4759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5917"/>
              </a:lnTo>
              <a:lnTo>
                <a:pt x="111528" y="47591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459636-4B8E-4CC7-B081-817FFBB225EF}">
      <dsp:nvSpPr>
        <dsp:cNvPr id="0" name=""/>
        <dsp:cNvSpPr/>
      </dsp:nvSpPr>
      <dsp:spPr>
        <a:xfrm>
          <a:off x="4739677" y="1765140"/>
          <a:ext cx="280022" cy="191501"/>
        </a:xfrm>
        <a:custGeom>
          <a:avLst/>
          <a:gdLst/>
          <a:ahLst/>
          <a:cxnLst/>
          <a:rect l="0" t="0" r="0" b="0"/>
          <a:pathLst>
            <a:path>
              <a:moveTo>
                <a:pt x="280022" y="0"/>
              </a:moveTo>
              <a:lnTo>
                <a:pt x="280022" y="93460"/>
              </a:lnTo>
              <a:lnTo>
                <a:pt x="0" y="93460"/>
              </a:lnTo>
              <a:lnTo>
                <a:pt x="0" y="1915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3956D7-A89E-4B56-80D2-0963ECB37B12}">
      <dsp:nvSpPr>
        <dsp:cNvPr id="0" name=""/>
        <dsp:cNvSpPr/>
      </dsp:nvSpPr>
      <dsp:spPr>
        <a:xfrm>
          <a:off x="3180699" y="2423502"/>
          <a:ext cx="112214" cy="10831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3172"/>
              </a:lnTo>
              <a:lnTo>
                <a:pt x="112214" y="108317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F9120C-F8DA-410A-8D29-7AFFA8DC49CF}">
      <dsp:nvSpPr>
        <dsp:cNvPr id="0" name=""/>
        <dsp:cNvSpPr/>
      </dsp:nvSpPr>
      <dsp:spPr>
        <a:xfrm>
          <a:off x="3180699" y="2423502"/>
          <a:ext cx="93652" cy="4759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5912"/>
              </a:lnTo>
              <a:lnTo>
                <a:pt x="93652" y="47591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E30D8A-84B9-4C47-884F-2FA00910502E}">
      <dsp:nvSpPr>
        <dsp:cNvPr id="0" name=""/>
        <dsp:cNvSpPr/>
      </dsp:nvSpPr>
      <dsp:spPr>
        <a:xfrm>
          <a:off x="3554188" y="1765140"/>
          <a:ext cx="1465512" cy="191501"/>
        </a:xfrm>
        <a:custGeom>
          <a:avLst/>
          <a:gdLst/>
          <a:ahLst/>
          <a:cxnLst/>
          <a:rect l="0" t="0" r="0" b="0"/>
          <a:pathLst>
            <a:path>
              <a:moveTo>
                <a:pt x="1465512" y="0"/>
              </a:moveTo>
              <a:lnTo>
                <a:pt x="1465512" y="93460"/>
              </a:lnTo>
              <a:lnTo>
                <a:pt x="0" y="93460"/>
              </a:lnTo>
              <a:lnTo>
                <a:pt x="0" y="1915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1E5345-0E58-4687-958D-0095A3D8FAFA}">
      <dsp:nvSpPr>
        <dsp:cNvPr id="0" name=""/>
        <dsp:cNvSpPr/>
      </dsp:nvSpPr>
      <dsp:spPr>
        <a:xfrm>
          <a:off x="4910321" y="1158249"/>
          <a:ext cx="109379" cy="140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989"/>
              </a:lnTo>
              <a:lnTo>
                <a:pt x="109379" y="41989"/>
              </a:lnTo>
              <a:lnTo>
                <a:pt x="109379" y="1400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CAF54C-3142-4AE6-8860-5D307BBB3D79}">
      <dsp:nvSpPr>
        <dsp:cNvPr id="0" name=""/>
        <dsp:cNvSpPr/>
      </dsp:nvSpPr>
      <dsp:spPr>
        <a:xfrm>
          <a:off x="710131" y="1765140"/>
          <a:ext cx="333505" cy="2448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8090"/>
              </a:lnTo>
              <a:lnTo>
                <a:pt x="333505" y="24480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0CB2E7-EC53-44EF-B984-9E5B39DBD10F}">
      <dsp:nvSpPr>
        <dsp:cNvPr id="0" name=""/>
        <dsp:cNvSpPr/>
      </dsp:nvSpPr>
      <dsp:spPr>
        <a:xfrm>
          <a:off x="710131" y="1765140"/>
          <a:ext cx="333505" cy="1785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5148"/>
              </a:lnTo>
              <a:lnTo>
                <a:pt x="333505" y="178514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891A29-9405-446F-8C4A-B166B6A98867}">
      <dsp:nvSpPr>
        <dsp:cNvPr id="0" name=""/>
        <dsp:cNvSpPr/>
      </dsp:nvSpPr>
      <dsp:spPr>
        <a:xfrm>
          <a:off x="710131" y="1765140"/>
          <a:ext cx="333505" cy="1122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2206"/>
              </a:lnTo>
              <a:lnTo>
                <a:pt x="333505" y="112220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191E4-9181-4953-8958-86B334DEC82D}">
      <dsp:nvSpPr>
        <dsp:cNvPr id="0" name=""/>
        <dsp:cNvSpPr/>
      </dsp:nvSpPr>
      <dsp:spPr>
        <a:xfrm>
          <a:off x="710131" y="1765140"/>
          <a:ext cx="333505" cy="4592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9264"/>
              </a:lnTo>
              <a:lnTo>
                <a:pt x="333505" y="4592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51E050-A6E1-4FFC-8483-0C1369F5544B}">
      <dsp:nvSpPr>
        <dsp:cNvPr id="0" name=""/>
        <dsp:cNvSpPr/>
      </dsp:nvSpPr>
      <dsp:spPr>
        <a:xfrm>
          <a:off x="1599478" y="1158249"/>
          <a:ext cx="3310842" cy="140030"/>
        </a:xfrm>
        <a:custGeom>
          <a:avLst/>
          <a:gdLst/>
          <a:ahLst/>
          <a:cxnLst/>
          <a:rect l="0" t="0" r="0" b="0"/>
          <a:pathLst>
            <a:path>
              <a:moveTo>
                <a:pt x="3310842" y="0"/>
              </a:moveTo>
              <a:lnTo>
                <a:pt x="3310842" y="41989"/>
              </a:lnTo>
              <a:lnTo>
                <a:pt x="0" y="41989"/>
              </a:lnTo>
              <a:lnTo>
                <a:pt x="0" y="1400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34E5BB-DE49-4DA6-90E4-AA993B36577C}">
      <dsp:nvSpPr>
        <dsp:cNvPr id="0" name=""/>
        <dsp:cNvSpPr/>
      </dsp:nvSpPr>
      <dsp:spPr>
        <a:xfrm>
          <a:off x="4864601" y="549813"/>
          <a:ext cx="91440" cy="141575"/>
        </a:xfrm>
        <a:custGeom>
          <a:avLst/>
          <a:gdLst/>
          <a:ahLst/>
          <a:cxnLst/>
          <a:rect l="0" t="0" r="0" b="0"/>
          <a:pathLst>
            <a:path>
              <a:moveTo>
                <a:pt x="71770" y="0"/>
              </a:moveTo>
              <a:lnTo>
                <a:pt x="71770" y="43534"/>
              </a:lnTo>
              <a:lnTo>
                <a:pt x="45720" y="43534"/>
              </a:lnTo>
              <a:lnTo>
                <a:pt x="45720" y="14157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FB75E9-C59A-48F7-BD3A-09D32245A69D}">
      <dsp:nvSpPr>
        <dsp:cNvPr id="0" name=""/>
        <dsp:cNvSpPr/>
      </dsp:nvSpPr>
      <dsp:spPr>
        <a:xfrm>
          <a:off x="3650372" y="82953"/>
          <a:ext cx="2571999" cy="4668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Times New Roman" pitchFamily="18" charset="0"/>
              <a:cs typeface="Times New Roman" pitchFamily="18" charset="0"/>
            </a:rPr>
            <a:t>Komisioni  i  AKRK-së</a:t>
          </a:r>
          <a:endParaRPr lang="en-US" sz="12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3650372" y="82953"/>
        <a:ext cx="2571999" cy="466860"/>
      </dsp:txXfrm>
    </dsp:sp>
    <dsp:sp modelId="{DC815F10-3601-480D-AD74-0B448AB78EDB}">
      <dsp:nvSpPr>
        <dsp:cNvPr id="0" name=""/>
        <dsp:cNvSpPr/>
      </dsp:nvSpPr>
      <dsp:spPr>
        <a:xfrm>
          <a:off x="3743235" y="691389"/>
          <a:ext cx="2334171" cy="4668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 err="1">
              <a:latin typeface="Times New Roman" pitchFamily="18" charset="0"/>
              <a:cs typeface="Times New Roman" pitchFamily="18" charset="0"/>
            </a:rPr>
            <a:t>Drejtori </a:t>
          </a:r>
          <a:r>
            <a:rPr lang="en-US" sz="1200" b="1" kern="1200" dirty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200" b="1" kern="1200" dirty="0" err="1">
              <a:latin typeface="Times New Roman" pitchFamily="18" charset="0"/>
              <a:cs typeface="Times New Roman" pitchFamily="18" charset="0"/>
            </a:rPr>
            <a:t>i</a:t>
          </a:r>
          <a:r>
            <a:rPr lang="en-US" sz="1200" b="1" kern="1200" dirty="0">
              <a:latin typeface="Times New Roman" pitchFamily="18" charset="0"/>
              <a:cs typeface="Times New Roman" pitchFamily="18" charset="0"/>
            </a:rPr>
            <a:t>  </a:t>
          </a:r>
          <a:r>
            <a:rPr lang="en-US" sz="1200" b="1" kern="1200" dirty="0" err="1">
              <a:latin typeface="Times New Roman" pitchFamily="18" charset="0"/>
              <a:cs typeface="Times New Roman" pitchFamily="18" charset="0"/>
            </a:rPr>
            <a:t>Përgjithshëm  i          Sekretariatit  të  AKRK-së</a:t>
          </a:r>
          <a:endParaRPr lang="en-US" sz="12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3743235" y="691389"/>
        <a:ext cx="2334171" cy="466860"/>
      </dsp:txXfrm>
    </dsp:sp>
    <dsp:sp modelId="{1CA4D96F-F50F-497B-9096-BD41F96BDCC0}">
      <dsp:nvSpPr>
        <dsp:cNvPr id="0" name=""/>
        <dsp:cNvSpPr/>
      </dsp:nvSpPr>
      <dsp:spPr>
        <a:xfrm>
          <a:off x="487795" y="1298279"/>
          <a:ext cx="2223366" cy="4668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Times New Roman" pitchFamily="18" charset="0"/>
              <a:cs typeface="Times New Roman" pitchFamily="18" charset="0"/>
            </a:rPr>
            <a:t>Departamenti  Juridik  dhe Administratës</a:t>
          </a:r>
          <a:endParaRPr lang="en-US" sz="12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487795" y="1298279"/>
        <a:ext cx="2223366" cy="466860"/>
      </dsp:txXfrm>
    </dsp:sp>
    <dsp:sp modelId="{07B6FEA0-87EC-4DA6-96FD-F6716161591D}">
      <dsp:nvSpPr>
        <dsp:cNvPr id="0" name=""/>
        <dsp:cNvSpPr/>
      </dsp:nvSpPr>
      <dsp:spPr>
        <a:xfrm>
          <a:off x="1043636" y="1990974"/>
          <a:ext cx="1694068" cy="4668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 dirty="0">
              <a:latin typeface="Times New Roman" pitchFamily="18" charset="0"/>
              <a:cs typeface="Times New Roman" pitchFamily="18" charset="0"/>
            </a:rPr>
            <a:t>Menaxheri i             personelit</a:t>
          </a:r>
        </a:p>
      </dsp:txBody>
      <dsp:txXfrm>
        <a:off x="1043636" y="1990974"/>
        <a:ext cx="1694068" cy="466860"/>
      </dsp:txXfrm>
    </dsp:sp>
    <dsp:sp modelId="{C326BBFA-5A55-47DF-B6F4-ED676BB4CC91}">
      <dsp:nvSpPr>
        <dsp:cNvPr id="0" name=""/>
        <dsp:cNvSpPr/>
      </dsp:nvSpPr>
      <dsp:spPr>
        <a:xfrm>
          <a:off x="1043636" y="2653916"/>
          <a:ext cx="1713994" cy="4668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 err="1">
              <a:latin typeface="Times New Roman" pitchFamily="18" charset="0"/>
              <a:cs typeface="Times New Roman" pitchFamily="18" charset="0"/>
            </a:rPr>
            <a:t>Zyrtari</a:t>
          </a:r>
          <a:r>
            <a:rPr lang="en-US" sz="1200" kern="1200" dirty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200" kern="1200" dirty="0" err="1">
              <a:latin typeface="Times New Roman" pitchFamily="18" charset="0"/>
              <a:cs typeface="Times New Roman" pitchFamily="18" charset="0"/>
            </a:rPr>
            <a:t>i</a:t>
          </a:r>
          <a:r>
            <a:rPr lang="sq-AL" sz="1200" kern="1200" dirty="0" err="1">
              <a:latin typeface="Times New Roman" pitchFamily="18" charset="0"/>
              <a:cs typeface="Times New Roman" pitchFamily="18" charset="0"/>
            </a:rPr>
            <a:t>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 err="1">
              <a:latin typeface="Times New Roman" pitchFamily="18" charset="0"/>
              <a:cs typeface="Times New Roman" pitchFamily="18" charset="0"/>
            </a:rPr>
            <a:t>lartë</a:t>
          </a:r>
          <a:r>
            <a:rPr lang="en-US" sz="1200" kern="1200" dirty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200" kern="1200" dirty="0" err="1">
              <a:latin typeface="Times New Roman" pitchFamily="18" charset="0"/>
              <a:cs typeface="Times New Roman" pitchFamily="18" charset="0"/>
            </a:rPr>
            <a:t>ligjor</a:t>
          </a:r>
          <a:endParaRPr lang="en-US" sz="12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043636" y="2653916"/>
        <a:ext cx="1713994" cy="466860"/>
      </dsp:txXfrm>
    </dsp:sp>
    <dsp:sp modelId="{0B79ED55-D5F3-442A-B978-4CD5A7984C52}">
      <dsp:nvSpPr>
        <dsp:cNvPr id="0" name=""/>
        <dsp:cNvSpPr/>
      </dsp:nvSpPr>
      <dsp:spPr>
        <a:xfrm>
          <a:off x="1043636" y="3316858"/>
          <a:ext cx="1713994" cy="4668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 err="1">
              <a:latin typeface="Times New Roman" pitchFamily="18" charset="0"/>
              <a:cs typeface="Times New Roman" pitchFamily="18" charset="0"/>
            </a:rPr>
            <a:t>Zyrtari</a:t>
          </a:r>
          <a:r>
            <a:rPr lang="en-US" sz="1200" kern="1200" dirty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200" kern="1200" dirty="0" err="1">
              <a:latin typeface="Times New Roman" pitchFamily="18" charset="0"/>
              <a:cs typeface="Times New Roman" pitchFamily="18" charset="0"/>
            </a:rPr>
            <a:t>i</a:t>
          </a:r>
          <a:r>
            <a:rPr lang="en-US" sz="1200" kern="1200" dirty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200" kern="1200" dirty="0" err="1">
              <a:latin typeface="Times New Roman" pitchFamily="18" charset="0"/>
              <a:cs typeface="Times New Roman" pitchFamily="18" charset="0"/>
            </a:rPr>
            <a:t>lartë</a:t>
          </a:r>
          <a:r>
            <a:rPr lang="en-US" sz="1200" kern="1200" dirty="0">
              <a:latin typeface="Times New Roman" pitchFamily="18" charset="0"/>
              <a:cs typeface="Times New Roman" pitchFamily="18" charset="0"/>
            </a:rPr>
            <a:t> për         buxhet dhe financa</a:t>
          </a:r>
        </a:p>
      </dsp:txBody>
      <dsp:txXfrm>
        <a:off x="1043636" y="3316858"/>
        <a:ext cx="1713994" cy="466860"/>
      </dsp:txXfrm>
    </dsp:sp>
    <dsp:sp modelId="{CBFCA7AD-D692-4CA5-A76E-71FBFBB38433}">
      <dsp:nvSpPr>
        <dsp:cNvPr id="0" name=""/>
        <dsp:cNvSpPr/>
      </dsp:nvSpPr>
      <dsp:spPr>
        <a:xfrm>
          <a:off x="1043636" y="3979800"/>
          <a:ext cx="1713994" cy="4668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latin typeface="Times New Roman" pitchFamily="18" charset="0"/>
              <a:cs typeface="Times New Roman" pitchFamily="18" charset="0"/>
            </a:rPr>
            <a:t>Asistenti              administrativ</a:t>
          </a:r>
        </a:p>
      </dsp:txBody>
      <dsp:txXfrm>
        <a:off x="1043636" y="3979800"/>
        <a:ext cx="1713994" cy="466860"/>
      </dsp:txXfrm>
    </dsp:sp>
    <dsp:sp modelId="{0C22FFA3-A5C2-48FF-B90F-B5EC2C0F167A}">
      <dsp:nvSpPr>
        <dsp:cNvPr id="0" name=""/>
        <dsp:cNvSpPr/>
      </dsp:nvSpPr>
      <dsp:spPr>
        <a:xfrm>
          <a:off x="3153313" y="1298279"/>
          <a:ext cx="3732773" cy="4668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Times New Roman" pitchFamily="18" charset="0"/>
              <a:cs typeface="Times New Roman" pitchFamily="18" charset="0"/>
            </a:rPr>
            <a:t>Departamenti  i  Mbikqyrjës  së  Tregut</a:t>
          </a:r>
          <a:endParaRPr lang="en-US" sz="12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3153313" y="1298279"/>
        <a:ext cx="3732773" cy="466860"/>
      </dsp:txXfrm>
    </dsp:sp>
    <dsp:sp modelId="{85E75D48-179B-425B-822F-596CB586FBB5}">
      <dsp:nvSpPr>
        <dsp:cNvPr id="0" name=""/>
        <dsp:cNvSpPr/>
      </dsp:nvSpPr>
      <dsp:spPr>
        <a:xfrm>
          <a:off x="3087327" y="1956641"/>
          <a:ext cx="933720" cy="4668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 err="1">
              <a:latin typeface="Times New Roman" pitchFamily="18" charset="0"/>
              <a:cs typeface="Times New Roman" pitchFamily="18" charset="0"/>
            </a:rPr>
            <a:t>Divizioni</a:t>
          </a:r>
          <a:r>
            <a:rPr lang="en-US" sz="1200" b="1" kern="1200" dirty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200" b="1" kern="1200" dirty="0" err="1">
              <a:latin typeface="Times New Roman" pitchFamily="18" charset="0"/>
              <a:cs typeface="Times New Roman" pitchFamily="18" charset="0"/>
            </a:rPr>
            <a:t>i</a:t>
          </a:r>
          <a:r>
            <a:rPr lang="en-US" sz="1200" b="1" kern="1200" dirty="0">
              <a:latin typeface="Times New Roman" pitchFamily="18" charset="0"/>
              <a:cs typeface="Times New Roman" pitchFamily="18" charset="0"/>
            </a:rPr>
            <a:t> PD</a:t>
          </a:r>
        </a:p>
      </dsp:txBody>
      <dsp:txXfrm>
        <a:off x="3087327" y="1956641"/>
        <a:ext cx="933720" cy="466860"/>
      </dsp:txXfrm>
    </dsp:sp>
    <dsp:sp modelId="{A92A1BE1-0B75-43F8-9C75-255F2A1B36FF}">
      <dsp:nvSpPr>
        <dsp:cNvPr id="0" name=""/>
        <dsp:cNvSpPr/>
      </dsp:nvSpPr>
      <dsp:spPr>
        <a:xfrm>
          <a:off x="3274352" y="2665984"/>
          <a:ext cx="933720" cy="4668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latin typeface="Times New Roman" pitchFamily="18" charset="0"/>
              <a:cs typeface="Times New Roman" pitchFamily="18" charset="0"/>
            </a:rPr>
            <a:t>Inspektori</a:t>
          </a:r>
          <a:r>
            <a:rPr lang="en-US" sz="1200" kern="1200" baseline="0" dirty="0">
              <a:latin typeface="Times New Roman" pitchFamily="18" charset="0"/>
              <a:cs typeface="Times New Roman" pitchFamily="18" charset="0"/>
            </a:rPr>
            <a:t> Hetues</a:t>
          </a:r>
          <a:endParaRPr lang="en-US" sz="12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3274352" y="2665984"/>
        <a:ext cx="933720" cy="466860"/>
      </dsp:txXfrm>
    </dsp:sp>
    <dsp:sp modelId="{68BF90A2-AB6D-422A-8C04-6FAB0175D30E}">
      <dsp:nvSpPr>
        <dsp:cNvPr id="0" name=""/>
        <dsp:cNvSpPr/>
      </dsp:nvSpPr>
      <dsp:spPr>
        <a:xfrm>
          <a:off x="3292914" y="3273244"/>
          <a:ext cx="933720" cy="4668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latin typeface="Times New Roman" pitchFamily="18" charset="0"/>
              <a:cs typeface="Times New Roman" pitchFamily="18" charset="0"/>
            </a:rPr>
            <a:t>Inspektori</a:t>
          </a:r>
          <a:r>
            <a:rPr lang="en-US" sz="1200" kern="1200" baseline="0" dirty="0">
              <a:latin typeface="Times New Roman" pitchFamily="18" charset="0"/>
              <a:cs typeface="Times New Roman" pitchFamily="18" charset="0"/>
            </a:rPr>
            <a:t> Hetues</a:t>
          </a:r>
          <a:endParaRPr lang="en-US" sz="12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3292914" y="3273244"/>
        <a:ext cx="933720" cy="466860"/>
      </dsp:txXfrm>
    </dsp:sp>
    <dsp:sp modelId="{DABCCCD4-3EEA-4F6E-993E-9B44849F787B}">
      <dsp:nvSpPr>
        <dsp:cNvPr id="0" name=""/>
        <dsp:cNvSpPr/>
      </dsp:nvSpPr>
      <dsp:spPr>
        <a:xfrm>
          <a:off x="4272817" y="1956641"/>
          <a:ext cx="933720" cy="4668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Times New Roman" pitchFamily="18" charset="0"/>
              <a:cs typeface="Times New Roman" pitchFamily="18" charset="0"/>
            </a:rPr>
            <a:t>Divizioni i MD</a:t>
          </a:r>
          <a:endParaRPr lang="en-US" sz="12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4272817" y="1956641"/>
        <a:ext cx="933720" cy="466860"/>
      </dsp:txXfrm>
    </dsp:sp>
    <dsp:sp modelId="{D3854D02-4A10-4D2C-9CB4-0192B17432A6}">
      <dsp:nvSpPr>
        <dsp:cNvPr id="0" name=""/>
        <dsp:cNvSpPr/>
      </dsp:nvSpPr>
      <dsp:spPr>
        <a:xfrm>
          <a:off x="4431998" y="2665989"/>
          <a:ext cx="933720" cy="4668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latin typeface="Times New Roman" pitchFamily="18" charset="0"/>
              <a:cs typeface="Times New Roman" pitchFamily="18" charset="0"/>
            </a:rPr>
            <a:t>Inspektori</a:t>
          </a:r>
          <a:r>
            <a:rPr lang="en-US" sz="1200" kern="1200" baseline="0" dirty="0">
              <a:latin typeface="Times New Roman" pitchFamily="18" charset="0"/>
              <a:cs typeface="Times New Roman" pitchFamily="18" charset="0"/>
            </a:rPr>
            <a:t> Hetues</a:t>
          </a:r>
          <a:endParaRPr lang="en-US" sz="12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4431998" y="2665989"/>
        <a:ext cx="933720" cy="466860"/>
      </dsp:txXfrm>
    </dsp:sp>
    <dsp:sp modelId="{E98D2F34-1B03-40EA-820D-71435AE6E9B0}">
      <dsp:nvSpPr>
        <dsp:cNvPr id="0" name=""/>
        <dsp:cNvSpPr/>
      </dsp:nvSpPr>
      <dsp:spPr>
        <a:xfrm>
          <a:off x="4431998" y="3274276"/>
          <a:ext cx="933720" cy="4668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latin typeface="Times New Roman" pitchFamily="18" charset="0"/>
              <a:cs typeface="Times New Roman" pitchFamily="18" charset="0"/>
            </a:rPr>
            <a:t>Inspektori</a:t>
          </a:r>
          <a:r>
            <a:rPr lang="en-US" sz="1200" kern="1200" baseline="0" dirty="0">
              <a:latin typeface="Times New Roman" pitchFamily="18" charset="0"/>
              <a:cs typeface="Times New Roman" pitchFamily="18" charset="0"/>
            </a:rPr>
            <a:t> Hetues</a:t>
          </a:r>
          <a:endParaRPr lang="en-US" sz="12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4431998" y="3274276"/>
        <a:ext cx="933720" cy="466860"/>
      </dsp:txXfrm>
    </dsp:sp>
    <dsp:sp modelId="{77506405-3A9B-4A7B-8D15-1B413A09748D}">
      <dsp:nvSpPr>
        <dsp:cNvPr id="0" name=""/>
        <dsp:cNvSpPr/>
      </dsp:nvSpPr>
      <dsp:spPr>
        <a:xfrm>
          <a:off x="5411900" y="1965923"/>
          <a:ext cx="933720" cy="4668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Times New Roman" pitchFamily="18" charset="0"/>
              <a:cs typeface="Times New Roman" pitchFamily="18" charset="0"/>
            </a:rPr>
            <a:t>Divizioni i P/B</a:t>
          </a:r>
          <a:endParaRPr lang="en-US" sz="12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5411900" y="1965923"/>
        <a:ext cx="933720" cy="466860"/>
      </dsp:txXfrm>
    </dsp:sp>
    <dsp:sp modelId="{DC3E60CC-6FAC-40F0-9039-9DE276F1E75D}">
      <dsp:nvSpPr>
        <dsp:cNvPr id="0" name=""/>
        <dsp:cNvSpPr/>
      </dsp:nvSpPr>
      <dsp:spPr>
        <a:xfrm>
          <a:off x="5579326" y="2640597"/>
          <a:ext cx="933720" cy="4668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latin typeface="Times New Roman" pitchFamily="18" charset="0"/>
              <a:cs typeface="Times New Roman" pitchFamily="18" charset="0"/>
            </a:rPr>
            <a:t>Inspektori</a:t>
          </a:r>
          <a:r>
            <a:rPr lang="en-US" sz="1200" kern="1200" baseline="0" dirty="0">
              <a:latin typeface="Times New Roman" pitchFamily="18" charset="0"/>
              <a:cs typeface="Times New Roman" pitchFamily="18" charset="0"/>
            </a:rPr>
            <a:t> Hetues</a:t>
          </a:r>
          <a:endParaRPr lang="en-US" sz="12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5579326" y="2640597"/>
        <a:ext cx="933720" cy="466860"/>
      </dsp:txXfrm>
    </dsp:sp>
    <dsp:sp modelId="{6DE3CB77-A8AF-4076-BCB4-077E783920F6}">
      <dsp:nvSpPr>
        <dsp:cNvPr id="0" name=""/>
        <dsp:cNvSpPr/>
      </dsp:nvSpPr>
      <dsp:spPr>
        <a:xfrm>
          <a:off x="5568625" y="3294962"/>
          <a:ext cx="933720" cy="4668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latin typeface="Times New Roman" pitchFamily="18" charset="0"/>
              <a:cs typeface="Times New Roman" pitchFamily="18" charset="0"/>
            </a:rPr>
            <a:t>Inspektori</a:t>
          </a:r>
          <a:r>
            <a:rPr lang="en-US" sz="1200" kern="1200" baseline="0" dirty="0">
              <a:latin typeface="Times New Roman" pitchFamily="18" charset="0"/>
              <a:cs typeface="Times New Roman" pitchFamily="18" charset="0"/>
            </a:rPr>
            <a:t> Hetues</a:t>
          </a:r>
          <a:endParaRPr lang="en-US" sz="12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5568625" y="3294962"/>
        <a:ext cx="933720" cy="466860"/>
      </dsp:txXfrm>
    </dsp:sp>
    <dsp:sp modelId="{1F9A9766-F9CC-497F-BEED-F9E5387CF366}">
      <dsp:nvSpPr>
        <dsp:cNvPr id="0" name=""/>
        <dsp:cNvSpPr/>
      </dsp:nvSpPr>
      <dsp:spPr>
        <a:xfrm>
          <a:off x="6487752" y="1954186"/>
          <a:ext cx="933720" cy="4668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Times New Roman" pitchFamily="18" charset="0"/>
              <a:cs typeface="Times New Roman" pitchFamily="18" charset="0"/>
            </a:rPr>
            <a:t>Divizioni i AMDE</a:t>
          </a:r>
          <a:endParaRPr lang="en-US" sz="12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6487752" y="1954186"/>
        <a:ext cx="933720" cy="466860"/>
      </dsp:txXfrm>
    </dsp:sp>
    <dsp:sp modelId="{33D6C262-F6E1-410D-9592-3D29F880C4B4}">
      <dsp:nvSpPr>
        <dsp:cNvPr id="0" name=""/>
        <dsp:cNvSpPr/>
      </dsp:nvSpPr>
      <dsp:spPr>
        <a:xfrm>
          <a:off x="6607483" y="2641498"/>
          <a:ext cx="933720" cy="4668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latin typeface="Times New Roman" pitchFamily="18" charset="0"/>
              <a:cs typeface="Times New Roman" pitchFamily="18" charset="0"/>
            </a:rPr>
            <a:t>Inspektori</a:t>
          </a:r>
          <a:r>
            <a:rPr lang="en-US" sz="1200" kern="1200" baseline="0" dirty="0">
              <a:latin typeface="Times New Roman" pitchFamily="18" charset="0"/>
              <a:cs typeface="Times New Roman" pitchFamily="18" charset="0"/>
            </a:rPr>
            <a:t> Hetues</a:t>
          </a:r>
          <a:endParaRPr lang="en-US" sz="12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6607483" y="2641498"/>
        <a:ext cx="933720" cy="466860"/>
      </dsp:txXfrm>
    </dsp:sp>
    <dsp:sp modelId="{0BE04B52-41D5-4942-9F03-701F7F423A94}">
      <dsp:nvSpPr>
        <dsp:cNvPr id="0" name=""/>
        <dsp:cNvSpPr/>
      </dsp:nvSpPr>
      <dsp:spPr>
        <a:xfrm>
          <a:off x="6608099" y="3296185"/>
          <a:ext cx="933720" cy="4668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latin typeface="Times New Roman" pitchFamily="18" charset="0"/>
              <a:cs typeface="Times New Roman" pitchFamily="18" charset="0"/>
            </a:rPr>
            <a:t>Inspektori</a:t>
          </a:r>
          <a:r>
            <a:rPr lang="en-US" sz="1200" kern="1200" baseline="0" dirty="0">
              <a:latin typeface="Times New Roman" pitchFamily="18" charset="0"/>
              <a:cs typeface="Times New Roman" pitchFamily="18" charset="0"/>
            </a:rPr>
            <a:t> Hetues</a:t>
          </a:r>
          <a:endParaRPr lang="en-US" sz="12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6608099" y="3296185"/>
        <a:ext cx="933720" cy="4668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96436-896E-417A-A016-70D0486D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MFE</Company>
  <LinksUpToDate>false</LinksUpToDate>
  <CharactersWithSpaces>14998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</dc:creator>
  <cp:keywords/>
  <dc:description/>
  <cp:lastModifiedBy>Arsim Ternava</cp:lastModifiedBy>
  <cp:revision>100</cp:revision>
  <cp:lastPrinted>2021-12-20T10:40:00Z</cp:lastPrinted>
  <dcterms:created xsi:type="dcterms:W3CDTF">2022-12-28T10:29:00Z</dcterms:created>
  <dcterms:modified xsi:type="dcterms:W3CDTF">2023-10-24T05:45:00Z</dcterms:modified>
</cp:coreProperties>
</file>